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81" w:rsidRDefault="00B972FE" w:rsidP="00975D4C">
      <w:pPr>
        <w:spacing w:after="0"/>
        <w:ind w:left="6946" w:right="-7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5D4C">
        <w:rPr>
          <w:rFonts w:ascii="Times New Roman" w:hAnsi="Times New Roman"/>
          <w:sz w:val="28"/>
          <w:szCs w:val="28"/>
        </w:rPr>
        <w:t xml:space="preserve"> </w:t>
      </w:r>
    </w:p>
    <w:p w:rsidR="00FD1E81" w:rsidRDefault="00FD1E81" w:rsidP="00FD1E8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D1E81" w:rsidRDefault="00FD1E81" w:rsidP="00FD1E81">
      <w:pPr>
        <w:tabs>
          <w:tab w:val="left" w:pos="370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FD1E8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городском фестивале воздухоплавания</w:t>
      </w:r>
    </w:p>
    <w:p w:rsidR="00FD1E81" w:rsidRDefault="00FD1E81" w:rsidP="00FD1E81">
      <w:pPr>
        <w:tabs>
          <w:tab w:val="left" w:pos="37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Парящие </w:t>
      </w:r>
      <w:r w:rsidR="007C4644">
        <w:rPr>
          <w:rFonts w:ascii="Times New Roman" w:hAnsi="Times New Roman"/>
          <w:b/>
          <w:bCs/>
          <w:sz w:val="28"/>
          <w:szCs w:val="28"/>
        </w:rPr>
        <w:t xml:space="preserve"> в</w:t>
      </w:r>
      <w:proofErr w:type="gramEnd"/>
      <w:r w:rsidR="007C4644">
        <w:rPr>
          <w:rFonts w:ascii="Times New Roman" w:hAnsi="Times New Roman"/>
          <w:b/>
          <w:bCs/>
          <w:sz w:val="28"/>
          <w:szCs w:val="28"/>
        </w:rPr>
        <w:t xml:space="preserve"> небе В</w:t>
      </w:r>
      <w:r>
        <w:rPr>
          <w:rFonts w:ascii="Times New Roman" w:hAnsi="Times New Roman"/>
          <w:b/>
          <w:bCs/>
          <w:sz w:val="28"/>
          <w:szCs w:val="28"/>
        </w:rPr>
        <w:t>осьминоги»</w:t>
      </w:r>
    </w:p>
    <w:p w:rsidR="00FD1E81" w:rsidRDefault="00FD1E81" w:rsidP="00FD1E81">
      <w:pPr>
        <w:tabs>
          <w:tab w:val="left" w:pos="37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D1E81" w:rsidRDefault="00FD1E81" w:rsidP="00C72F1A">
      <w:pPr>
        <w:pStyle w:val="a5"/>
        <w:numPr>
          <w:ilvl w:val="0"/>
          <w:numId w:val="32"/>
        </w:numPr>
        <w:tabs>
          <w:tab w:val="left" w:pos="2410"/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FD1E81" w:rsidRDefault="00FD1E81" w:rsidP="00FD1E81">
      <w:pPr>
        <w:tabs>
          <w:tab w:val="left" w:pos="37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D1E81" w:rsidRDefault="00FD1E81" w:rsidP="00CB4A4A">
      <w:pPr>
        <w:pStyle w:val="a4"/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  <w:lang w:val="ru-RU"/>
        </w:rPr>
        <w:t xml:space="preserve"> городской фестиваль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воздухоплавания  </w:t>
      </w:r>
      <w:r w:rsidR="00D2244B">
        <w:rPr>
          <w:rFonts w:ascii="Times New Roman" w:hAnsi="Times New Roman"/>
          <w:sz w:val="28"/>
          <w:szCs w:val="28"/>
          <w:lang w:val="ru-RU"/>
        </w:rPr>
        <w:t>«</w:t>
      </w:r>
      <w:proofErr w:type="gramEnd"/>
      <w:r w:rsidR="00D2244B">
        <w:rPr>
          <w:rFonts w:ascii="Times New Roman" w:hAnsi="Times New Roman"/>
          <w:sz w:val="28"/>
          <w:szCs w:val="28"/>
          <w:lang w:val="ru-RU"/>
        </w:rPr>
        <w:t>П</w:t>
      </w:r>
      <w:r w:rsidR="007C4644">
        <w:rPr>
          <w:rFonts w:ascii="Times New Roman" w:hAnsi="Times New Roman"/>
          <w:sz w:val="28"/>
          <w:szCs w:val="28"/>
          <w:lang w:val="ru-RU"/>
        </w:rPr>
        <w:t>арящие в небе Восьминоги»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Фестиваль) является событием  городского сообщества педагогов – энтузиастов    в сфере технического творчества и моделирования летательных аппаратов (далее Фестиваль).</w:t>
      </w:r>
    </w:p>
    <w:p w:rsidR="00FD1E81" w:rsidRDefault="00FD1E81" w:rsidP="00CB4A4A">
      <w:pPr>
        <w:pStyle w:val="a4"/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Фестиваль проводится в рамках </w:t>
      </w:r>
      <w:r>
        <w:rPr>
          <w:rFonts w:ascii="Times New Roman" w:hAnsi="Times New Roman"/>
          <w:sz w:val="28"/>
          <w:szCs w:val="28"/>
        </w:rPr>
        <w:t>VIII</w:t>
      </w:r>
      <w:r>
        <w:rPr>
          <w:rFonts w:ascii="Times New Roman" w:hAnsi="Times New Roman"/>
          <w:sz w:val="28"/>
          <w:szCs w:val="28"/>
          <w:lang w:val="ru-RU"/>
        </w:rPr>
        <w:t xml:space="preserve">   праздника «</w:t>
      </w:r>
      <w:r w:rsidR="00D2244B">
        <w:rPr>
          <w:rFonts w:ascii="Times New Roman" w:hAnsi="Times New Roman"/>
          <w:sz w:val="28"/>
          <w:szCs w:val="28"/>
          <w:lang w:val="ru-RU"/>
        </w:rPr>
        <w:t>День города на Площади</w:t>
      </w:r>
      <w:r>
        <w:rPr>
          <w:rFonts w:ascii="Times New Roman" w:hAnsi="Times New Roman"/>
          <w:sz w:val="28"/>
          <w:szCs w:val="28"/>
          <w:lang w:val="ru-RU"/>
        </w:rPr>
        <w:t xml:space="preserve"> Учителя», посвященного 126 – годовщине города Новосибирска. </w:t>
      </w:r>
    </w:p>
    <w:p w:rsidR="00FD1E81" w:rsidRDefault="00FD1E81" w:rsidP="00CB4A4A">
      <w:pPr>
        <w:pStyle w:val="a4"/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Фестиваль  организуется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принципу горизонтальных связей  его участников, их идей и ресурсов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кобрендинге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 региональным фестивалем идей и технологий  </w:t>
      </w:r>
      <w:r w:rsidR="00E9159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Rukami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.Новосибирск</w:t>
      </w:r>
      <w:r w:rsidR="00E9159B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и в рамках реализации проекта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«Интегратор сооб</w:t>
      </w:r>
      <w:r w:rsidR="00E9159B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ществ Кружкового движения НТИ (П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роект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3B59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ВОРК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)»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</w:p>
    <w:p w:rsidR="00FD1E81" w:rsidRDefault="00FD1E81" w:rsidP="00CB4A4A">
      <w:pPr>
        <w:pStyle w:val="a4"/>
        <w:numPr>
          <w:ilvl w:val="1"/>
          <w:numId w:val="1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Фестиваль </w:t>
      </w:r>
      <w:r w:rsidR="009D05D9">
        <w:rPr>
          <w:rFonts w:ascii="Times New Roman" w:hAnsi="Times New Roman"/>
          <w:sz w:val="28"/>
          <w:szCs w:val="28"/>
          <w:lang w:val="ru-RU"/>
        </w:rPr>
        <w:t xml:space="preserve"> является: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D1E81" w:rsidRDefault="009D05D9" w:rsidP="00CB4A4A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коворкинговой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интерактивной площадкой</w:t>
      </w:r>
      <w:r w:rsidR="00FD1E81">
        <w:rPr>
          <w:rFonts w:ascii="Times New Roman" w:hAnsi="Times New Roman"/>
          <w:sz w:val="28"/>
          <w:szCs w:val="28"/>
        </w:rPr>
        <w:t xml:space="preserve"> педагогического сообщества</w:t>
      </w:r>
      <w:r>
        <w:rPr>
          <w:rFonts w:ascii="Times New Roman" w:hAnsi="Times New Roman"/>
          <w:sz w:val="28"/>
          <w:szCs w:val="28"/>
        </w:rPr>
        <w:t xml:space="preserve"> города Новосибирска, нацеленной</w:t>
      </w:r>
      <w:r w:rsidR="00FD1E81">
        <w:rPr>
          <w:rFonts w:ascii="Times New Roman" w:hAnsi="Times New Roman"/>
          <w:sz w:val="28"/>
          <w:szCs w:val="28"/>
        </w:rPr>
        <w:t xml:space="preserve"> на продуктивный поиск нестандартных решений профессиональных задач, развитие навыков командной работы и мотивацию к постоянному самосовершенствованию через нестандартные формы образовательных и культурно-зрелищных интерактивных мероприятий;</w:t>
      </w:r>
    </w:p>
    <w:p w:rsidR="00FD1E81" w:rsidRDefault="00FD1E81" w:rsidP="00CB4A4A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</w:t>
      </w:r>
      <w:r w:rsidR="009D05D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технического творчества педагогов и обучающихся образовательных организаций города Новосибирска;</w:t>
      </w:r>
    </w:p>
    <w:p w:rsidR="00FD1E81" w:rsidRDefault="009D05D9" w:rsidP="00CB4A4A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привлекательной площадкой </w:t>
      </w:r>
      <w:r w:rsidR="00FD1E81">
        <w:rPr>
          <w:rFonts w:ascii="Times New Roman" w:hAnsi="Times New Roman"/>
          <w:sz w:val="28"/>
          <w:szCs w:val="28"/>
          <w:lang w:val="ru-RU"/>
        </w:rPr>
        <w:t xml:space="preserve"> для широкой массовой аудитории горожан всех возрастов, интересующихся техническим творчеством; </w:t>
      </w:r>
    </w:p>
    <w:p w:rsidR="00FD1E81" w:rsidRDefault="009D05D9" w:rsidP="00CB4A4A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ярмаркой</w:t>
      </w:r>
      <w:r w:rsidR="00FD1E81">
        <w:rPr>
          <w:rFonts w:ascii="Times New Roman" w:hAnsi="Times New Roman"/>
          <w:sz w:val="28"/>
          <w:szCs w:val="28"/>
          <w:lang w:val="ru-RU"/>
        </w:rPr>
        <w:t xml:space="preserve"> возможностей для начинающего технологического энтузиаста;</w:t>
      </w:r>
    </w:p>
    <w:p w:rsidR="00FD1E81" w:rsidRDefault="009D05D9" w:rsidP="00CB4A4A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популяризационной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кампанией</w:t>
      </w:r>
      <w:r w:rsidR="00FD1E81">
        <w:rPr>
          <w:rFonts w:ascii="Times New Roman" w:hAnsi="Times New Roman"/>
          <w:sz w:val="28"/>
          <w:szCs w:val="28"/>
          <w:lang w:val="ru-RU"/>
        </w:rPr>
        <w:t xml:space="preserve"> по вовлечению в кружковое движение новых энтузиастов и формированию имиджа инженерного творчества как устойчивого тренда в реализации программ развития образовательных организаций города Новосибирска.</w:t>
      </w:r>
    </w:p>
    <w:p w:rsidR="00FD1E81" w:rsidRDefault="009D05D9" w:rsidP="00CB4A4A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Интегральной </w:t>
      </w:r>
      <w:r w:rsidR="00FD1E81">
        <w:rPr>
          <w:rFonts w:ascii="Times New Roman" w:hAnsi="Times New Roman"/>
          <w:sz w:val="28"/>
          <w:szCs w:val="28"/>
        </w:rPr>
        <w:t xml:space="preserve"> цель</w:t>
      </w:r>
      <w:r>
        <w:rPr>
          <w:rFonts w:ascii="Times New Roman" w:hAnsi="Times New Roman"/>
          <w:sz w:val="28"/>
          <w:szCs w:val="28"/>
        </w:rPr>
        <w:t>ю</w:t>
      </w:r>
      <w:r w:rsidR="00FD1E81">
        <w:rPr>
          <w:rFonts w:ascii="Times New Roman" w:hAnsi="Times New Roman"/>
          <w:sz w:val="28"/>
          <w:szCs w:val="28"/>
        </w:rPr>
        <w:t xml:space="preserve"> Фестиваля</w:t>
      </w:r>
      <w:r>
        <w:rPr>
          <w:rFonts w:ascii="Times New Roman" w:hAnsi="Times New Roman"/>
          <w:sz w:val="28"/>
          <w:szCs w:val="28"/>
        </w:rPr>
        <w:t xml:space="preserve"> является</w:t>
      </w:r>
      <w:r w:rsidR="00FD1E81">
        <w:rPr>
          <w:rFonts w:ascii="Times New Roman" w:hAnsi="Times New Roman"/>
          <w:sz w:val="28"/>
          <w:szCs w:val="28"/>
        </w:rPr>
        <w:t xml:space="preserve"> </w:t>
      </w:r>
      <w:r w:rsidR="00E9159B">
        <w:rPr>
          <w:rFonts w:ascii="Times New Roman" w:hAnsi="Times New Roman"/>
          <w:sz w:val="28"/>
          <w:szCs w:val="28"/>
        </w:rPr>
        <w:t xml:space="preserve"> </w:t>
      </w:r>
      <w:r w:rsidR="00FD1E81">
        <w:rPr>
          <w:rFonts w:ascii="Times New Roman" w:hAnsi="Times New Roman"/>
          <w:sz w:val="28"/>
          <w:szCs w:val="28"/>
        </w:rPr>
        <w:t xml:space="preserve">  формирова</w:t>
      </w:r>
      <w:r>
        <w:rPr>
          <w:rFonts w:ascii="Times New Roman" w:hAnsi="Times New Roman"/>
          <w:sz w:val="28"/>
          <w:szCs w:val="28"/>
        </w:rPr>
        <w:t>ние</w:t>
      </w:r>
      <w:r w:rsidR="00FD1E81">
        <w:rPr>
          <w:rFonts w:ascii="Times New Roman" w:hAnsi="Times New Roman"/>
          <w:sz w:val="28"/>
          <w:szCs w:val="28"/>
        </w:rPr>
        <w:t xml:space="preserve"> в </w:t>
      </w:r>
      <w:r w:rsidR="00E9159B">
        <w:rPr>
          <w:rFonts w:ascii="Times New Roman" w:hAnsi="Times New Roman"/>
          <w:sz w:val="28"/>
          <w:szCs w:val="28"/>
        </w:rPr>
        <w:t xml:space="preserve">городе </w:t>
      </w:r>
      <w:r w:rsidR="006E3592">
        <w:rPr>
          <w:rFonts w:ascii="Times New Roman" w:hAnsi="Times New Roman"/>
          <w:sz w:val="28"/>
          <w:szCs w:val="28"/>
        </w:rPr>
        <w:t>Новосибирске экосистемы</w:t>
      </w:r>
      <w:r w:rsidR="00FD1E81">
        <w:rPr>
          <w:rFonts w:ascii="Times New Roman" w:hAnsi="Times New Roman"/>
          <w:sz w:val="28"/>
          <w:szCs w:val="28"/>
        </w:rPr>
        <w:t xml:space="preserve">, </w:t>
      </w:r>
      <w:r w:rsidR="00E9159B">
        <w:rPr>
          <w:rFonts w:ascii="Times New Roman" w:hAnsi="Times New Roman"/>
          <w:sz w:val="28"/>
          <w:szCs w:val="28"/>
        </w:rPr>
        <w:t xml:space="preserve"> </w:t>
      </w:r>
      <w:r w:rsidR="00FD1E81">
        <w:rPr>
          <w:rFonts w:ascii="Times New Roman" w:hAnsi="Times New Roman"/>
          <w:sz w:val="28"/>
          <w:szCs w:val="28"/>
        </w:rPr>
        <w:t>позвол</w:t>
      </w:r>
      <w:r w:rsidR="00E9159B">
        <w:rPr>
          <w:rFonts w:ascii="Times New Roman" w:hAnsi="Times New Roman"/>
          <w:sz w:val="28"/>
          <w:szCs w:val="28"/>
        </w:rPr>
        <w:t>яющ</w:t>
      </w:r>
      <w:r w:rsidR="006E3592">
        <w:rPr>
          <w:rFonts w:ascii="Times New Roman" w:hAnsi="Times New Roman"/>
          <w:sz w:val="28"/>
          <w:szCs w:val="28"/>
        </w:rPr>
        <w:t>ей</w:t>
      </w:r>
      <w:r w:rsidR="00FD1E81">
        <w:rPr>
          <w:rFonts w:ascii="Times New Roman" w:hAnsi="Times New Roman"/>
          <w:sz w:val="28"/>
          <w:szCs w:val="28"/>
        </w:rPr>
        <w:t xml:space="preserve"> объединить технологических энтузиастов </w:t>
      </w:r>
      <w:r w:rsidR="00E9159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9159B">
        <w:rPr>
          <w:rFonts w:ascii="Times New Roman" w:hAnsi="Times New Roman"/>
          <w:sz w:val="28"/>
          <w:szCs w:val="28"/>
        </w:rPr>
        <w:t>мейкеров</w:t>
      </w:r>
      <w:proofErr w:type="spellEnd"/>
      <w:r w:rsidR="00E9159B">
        <w:rPr>
          <w:rFonts w:ascii="Times New Roman" w:hAnsi="Times New Roman"/>
          <w:sz w:val="28"/>
          <w:szCs w:val="28"/>
        </w:rPr>
        <w:t xml:space="preserve">,  </w:t>
      </w:r>
      <w:r w:rsidR="00FD1E81">
        <w:rPr>
          <w:rFonts w:ascii="Times New Roman" w:hAnsi="Times New Roman"/>
          <w:sz w:val="28"/>
          <w:szCs w:val="28"/>
        </w:rPr>
        <w:t xml:space="preserve"> государственные корпорации, </w:t>
      </w:r>
      <w:r w:rsidR="00E9159B">
        <w:rPr>
          <w:rFonts w:ascii="Times New Roman" w:hAnsi="Times New Roman"/>
          <w:sz w:val="28"/>
          <w:szCs w:val="28"/>
        </w:rPr>
        <w:t xml:space="preserve"> различные </w:t>
      </w:r>
      <w:r w:rsidR="00FD1E81">
        <w:rPr>
          <w:rFonts w:ascii="Times New Roman" w:hAnsi="Times New Roman"/>
          <w:sz w:val="28"/>
          <w:szCs w:val="28"/>
        </w:rPr>
        <w:t xml:space="preserve">проекты </w:t>
      </w:r>
      <w:r w:rsidR="00E9159B">
        <w:rPr>
          <w:rFonts w:ascii="Times New Roman" w:hAnsi="Times New Roman"/>
          <w:sz w:val="28"/>
          <w:szCs w:val="28"/>
        </w:rPr>
        <w:t xml:space="preserve"> </w:t>
      </w:r>
      <w:r w:rsidR="00FD1E81">
        <w:rPr>
          <w:rFonts w:ascii="Times New Roman" w:hAnsi="Times New Roman"/>
          <w:sz w:val="28"/>
          <w:szCs w:val="28"/>
        </w:rPr>
        <w:t xml:space="preserve"> </w:t>
      </w:r>
      <w:r w:rsidR="00E9159B">
        <w:rPr>
          <w:rFonts w:ascii="Times New Roman" w:hAnsi="Times New Roman"/>
          <w:sz w:val="28"/>
          <w:szCs w:val="28"/>
        </w:rPr>
        <w:t xml:space="preserve"> </w:t>
      </w:r>
      <w:r w:rsidR="00FD1E81">
        <w:rPr>
          <w:rFonts w:ascii="Times New Roman" w:hAnsi="Times New Roman"/>
          <w:sz w:val="28"/>
          <w:szCs w:val="28"/>
        </w:rPr>
        <w:t xml:space="preserve">образования, науки и технологического бизнеса. </w:t>
      </w:r>
    </w:p>
    <w:p w:rsidR="00FD1E81" w:rsidRDefault="006E3592" w:rsidP="00CB4A4A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 Фестиваля –</w:t>
      </w:r>
      <w:r w:rsidR="00FD1E81">
        <w:rPr>
          <w:rFonts w:ascii="Times New Roman" w:hAnsi="Times New Roman"/>
          <w:sz w:val="28"/>
          <w:szCs w:val="28"/>
        </w:rPr>
        <w:t xml:space="preserve"> популяризация технического творчества </w:t>
      </w:r>
      <w:proofErr w:type="spellStart"/>
      <w:r w:rsidR="00FD1E81">
        <w:rPr>
          <w:rFonts w:ascii="Times New Roman" w:hAnsi="Times New Roman"/>
          <w:sz w:val="28"/>
          <w:szCs w:val="28"/>
        </w:rPr>
        <w:t>мейкеров</w:t>
      </w:r>
      <w:proofErr w:type="spellEnd"/>
      <w:r w:rsidR="00FD1E81">
        <w:rPr>
          <w:rFonts w:ascii="Times New Roman" w:hAnsi="Times New Roman"/>
          <w:sz w:val="28"/>
          <w:szCs w:val="28"/>
        </w:rPr>
        <w:t xml:space="preserve"> всех возрастов (педагоги, обучающиеся и их родители) образовательных организаций города Новосибирска посредством демонстрации  командных достижений, возможностей инженерного творчества и технического изобретательства детей и молодёжи в сфере моделирования летательных аппаратов всех видов и форм.   </w:t>
      </w:r>
    </w:p>
    <w:p w:rsidR="00FD1E81" w:rsidRDefault="00FD1E81" w:rsidP="00CB4A4A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Фестиваля:</w:t>
      </w:r>
    </w:p>
    <w:p w:rsidR="00FD1E81" w:rsidRPr="00F709A5" w:rsidRDefault="00FD1E81" w:rsidP="00CB4A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09A5">
        <w:rPr>
          <w:rFonts w:ascii="Times New Roman" w:eastAsia="Times New Roman" w:hAnsi="Times New Roman" w:cs="Times New Roman"/>
          <w:color w:val="auto"/>
          <w:sz w:val="28"/>
          <w:szCs w:val="28"/>
        </w:rPr>
        <w:t>Институциональные задачи:</w:t>
      </w:r>
    </w:p>
    <w:p w:rsidR="00FD1E81" w:rsidRDefault="00FD1E81" w:rsidP="00CB4A4A">
      <w:pPr>
        <w:pStyle w:val="2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вовлечение в экосистему НТИ, неохваченной кружковым движением широкой массовой аудитории, начинающих технологических энтузиастов всех возрастов;</w:t>
      </w:r>
    </w:p>
    <w:p w:rsidR="00FD1E81" w:rsidRDefault="00FD1E81" w:rsidP="00CB4A4A">
      <w:pPr>
        <w:pStyle w:val="2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максимальное раскрытие технического воображения </w:t>
      </w:r>
      <w:r w:rsidR="00F709A5">
        <w:rPr>
          <w:rFonts w:ascii="Times New Roman" w:hAnsi="Times New Roman"/>
          <w:color w:val="auto"/>
          <w:sz w:val="28"/>
          <w:szCs w:val="28"/>
        </w:rPr>
        <w:t xml:space="preserve"> участников </w:t>
      </w:r>
      <w:r>
        <w:rPr>
          <w:rFonts w:ascii="Times New Roman" w:hAnsi="Times New Roman"/>
          <w:color w:val="auto"/>
          <w:sz w:val="28"/>
          <w:szCs w:val="28"/>
        </w:rPr>
        <w:t>и вовлечение их в общий процесс инженерного творчества в логике НТИ.</w:t>
      </w:r>
    </w:p>
    <w:p w:rsidR="00FD1E81" w:rsidRPr="00F709A5" w:rsidRDefault="00FD1E81" w:rsidP="00CB4A4A">
      <w:pPr>
        <w:pStyle w:val="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09A5">
        <w:rPr>
          <w:rFonts w:ascii="Times New Roman" w:hAnsi="Times New Roman"/>
          <w:color w:val="auto"/>
          <w:sz w:val="28"/>
          <w:szCs w:val="28"/>
        </w:rPr>
        <w:t>Задачи в отношении участников Фестиваля:</w:t>
      </w:r>
    </w:p>
    <w:p w:rsidR="00FD1E81" w:rsidRDefault="00FD1E81" w:rsidP="00CB4A4A">
      <w:pPr>
        <w:pStyle w:val="2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формирование межшкольного сообщества технологических энтузиастов всех возрастов, готовых принимать актуальные технологические вызовы и успешно справляются с ними в новом сложном мире;</w:t>
      </w:r>
    </w:p>
    <w:p w:rsidR="00FD1E81" w:rsidRPr="00F709A5" w:rsidRDefault="00FD1E81" w:rsidP="00CB4A4A">
      <w:pPr>
        <w:pStyle w:val="2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709A5">
        <w:rPr>
          <w:rFonts w:ascii="Times New Roman" w:hAnsi="Times New Roman" w:cs="Times New Roman"/>
          <w:bCs/>
          <w:color w:val="auto"/>
          <w:sz w:val="28"/>
          <w:szCs w:val="28"/>
        </w:rPr>
        <w:t>создание мотивирующей интерактивной среды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объединениях, программах обмен</w:t>
      </w:r>
      <w:r w:rsidR="00F709A5" w:rsidRPr="00F709A5">
        <w:rPr>
          <w:rFonts w:ascii="Times New Roman" w:hAnsi="Times New Roman" w:cs="Times New Roman"/>
          <w:bCs/>
          <w:color w:val="auto"/>
          <w:sz w:val="28"/>
          <w:szCs w:val="28"/>
        </w:rPr>
        <w:t>а опытом и лучшими практиками;</w:t>
      </w:r>
      <w:r w:rsidR="00F709A5" w:rsidRPr="00F709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D1E81" w:rsidRDefault="00FD1E81" w:rsidP="00CB4A4A">
      <w:pPr>
        <w:pStyle w:val="2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создание    пространства возможностей, в рамках которой каждый  участник Фестиваля сможет сформировать свой уникальный трек «погружения» в техническое творчество и  выбрать  подходящие для него темы и посильный уровень сложности от «новичка» до «эксперта» в области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авиамоделирования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FD1E81" w:rsidRDefault="000B3365" w:rsidP="00CB4A4A">
      <w:pPr>
        <w:pStyle w:val="2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разработка и апробация форматов</w:t>
      </w:r>
      <w:r w:rsidR="00FD1E81">
        <w:rPr>
          <w:rFonts w:ascii="Times New Roman" w:hAnsi="Times New Roman"/>
          <w:color w:val="auto"/>
          <w:sz w:val="28"/>
          <w:szCs w:val="28"/>
        </w:rPr>
        <w:t xml:space="preserve"> технического творчества, в рамках которых каждый участник Фестиваля     сможет принять участие в создании одного из объектов Фестиваля, изготовить свою собственную инженерную </w:t>
      </w:r>
      <w:proofErr w:type="gramStart"/>
      <w:r w:rsidR="00FD1E81">
        <w:rPr>
          <w:rFonts w:ascii="Times New Roman" w:hAnsi="Times New Roman"/>
          <w:color w:val="auto"/>
          <w:sz w:val="28"/>
          <w:szCs w:val="28"/>
        </w:rPr>
        <w:t xml:space="preserve">модель,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E8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End"/>
      <w:r w:rsidR="00FD1E81">
        <w:rPr>
          <w:rFonts w:ascii="Times New Roman" w:hAnsi="Times New Roman"/>
          <w:color w:val="auto"/>
          <w:sz w:val="28"/>
          <w:szCs w:val="28"/>
        </w:rPr>
        <w:t>стать частью сообщества технологических энтузиастов.</w:t>
      </w:r>
    </w:p>
    <w:p w:rsidR="00FD1E81" w:rsidRDefault="00FD1E81" w:rsidP="00CB4A4A">
      <w:pPr>
        <w:pStyle w:val="a4"/>
        <w:numPr>
          <w:ilvl w:val="1"/>
          <w:numId w:val="8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Участники Фестиваля: </w:t>
      </w:r>
    </w:p>
    <w:p w:rsidR="00FD1E81" w:rsidRDefault="00F709A5" w:rsidP="00CB4A4A">
      <w:pPr>
        <w:pStyle w:val="a4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FD1E81">
        <w:rPr>
          <w:rFonts w:ascii="Times New Roman" w:hAnsi="Times New Roman"/>
          <w:sz w:val="28"/>
          <w:szCs w:val="28"/>
          <w:lang w:val="ru-RU"/>
        </w:rPr>
        <w:t xml:space="preserve">роектные команды технологических энтузиастов образовательных организаций города Новосибирска, вовлеченные в подготовку и организацию площадок Фестиваля, представившие на мероприятие изготовленное изделие – летательный аппарат любого типа и вида;  </w:t>
      </w:r>
    </w:p>
    <w:p w:rsidR="00FD1E81" w:rsidRDefault="00FD1E81" w:rsidP="00CB4A4A">
      <w:pPr>
        <w:pStyle w:val="a4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организаторы мастер-классов, </w:t>
      </w:r>
      <w:r w:rsidR="006E359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перфомансов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других активностей Фестиваля;</w:t>
      </w:r>
    </w:p>
    <w:p w:rsidR="00FD1E81" w:rsidRDefault="00FD1E81" w:rsidP="00CB4A4A">
      <w:pPr>
        <w:pStyle w:val="a4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технологические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энтузиасты, </w:t>
      </w:r>
      <w:r w:rsidR="002F720B">
        <w:rPr>
          <w:rFonts w:ascii="Times New Roman" w:hAnsi="Times New Roman"/>
          <w:sz w:val="28"/>
          <w:szCs w:val="28"/>
          <w:lang w:val="ru-RU"/>
        </w:rPr>
        <w:t xml:space="preserve"> вовлеченные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процесс изобретательства и те</w:t>
      </w:r>
      <w:r w:rsidR="002F720B">
        <w:rPr>
          <w:rFonts w:ascii="Times New Roman" w:hAnsi="Times New Roman"/>
          <w:sz w:val="28"/>
          <w:szCs w:val="28"/>
          <w:lang w:val="ru-RU"/>
        </w:rPr>
        <w:t>хнологического творчества, имеющие</w:t>
      </w:r>
      <w:r>
        <w:rPr>
          <w:rFonts w:ascii="Times New Roman" w:hAnsi="Times New Roman"/>
          <w:sz w:val="28"/>
          <w:szCs w:val="28"/>
          <w:lang w:val="ru-RU"/>
        </w:rPr>
        <w:t xml:space="preserve"> или получаю</w:t>
      </w:r>
      <w:r w:rsidR="002F720B">
        <w:rPr>
          <w:rFonts w:ascii="Times New Roman" w:hAnsi="Times New Roman"/>
          <w:sz w:val="28"/>
          <w:szCs w:val="28"/>
          <w:lang w:val="ru-RU"/>
        </w:rPr>
        <w:t>щие</w:t>
      </w:r>
      <w:r>
        <w:rPr>
          <w:rFonts w:ascii="Times New Roman" w:hAnsi="Times New Roman"/>
          <w:sz w:val="28"/>
          <w:szCs w:val="28"/>
          <w:lang w:val="ru-RU"/>
        </w:rPr>
        <w:t xml:space="preserve"> образован</w:t>
      </w:r>
      <w:r w:rsidR="002F720B">
        <w:rPr>
          <w:rFonts w:ascii="Times New Roman" w:hAnsi="Times New Roman"/>
          <w:sz w:val="28"/>
          <w:szCs w:val="28"/>
          <w:lang w:val="ru-RU"/>
        </w:rPr>
        <w:t>ие в инженерной или ИТ-областях;</w:t>
      </w:r>
      <w:r>
        <w:rPr>
          <w:rFonts w:ascii="Times New Roman" w:hAnsi="Times New Roman"/>
          <w:sz w:val="28"/>
          <w:szCs w:val="28"/>
          <w:lang w:val="ru-RU"/>
        </w:rPr>
        <w:t xml:space="preserve">  обучающиеся </w:t>
      </w:r>
      <w:r w:rsidR="002F720B">
        <w:rPr>
          <w:rFonts w:ascii="Times New Roman" w:hAnsi="Times New Roman"/>
          <w:sz w:val="28"/>
          <w:szCs w:val="28"/>
          <w:lang w:val="ru-RU"/>
        </w:rPr>
        <w:t xml:space="preserve"> образовательных орг</w:t>
      </w:r>
      <w:r w:rsidR="006E3592">
        <w:rPr>
          <w:rFonts w:ascii="Times New Roman" w:hAnsi="Times New Roman"/>
          <w:sz w:val="28"/>
          <w:szCs w:val="28"/>
          <w:lang w:val="ru-RU"/>
        </w:rPr>
        <w:t>ан</w:t>
      </w:r>
      <w:r w:rsidR="002F720B">
        <w:rPr>
          <w:rFonts w:ascii="Times New Roman" w:hAnsi="Times New Roman"/>
          <w:sz w:val="28"/>
          <w:szCs w:val="28"/>
          <w:lang w:val="ru-RU"/>
        </w:rPr>
        <w:t>изаций</w:t>
      </w:r>
      <w:r>
        <w:rPr>
          <w:rFonts w:ascii="Times New Roman" w:hAnsi="Times New Roman"/>
          <w:sz w:val="28"/>
          <w:szCs w:val="28"/>
          <w:lang w:val="ru-RU"/>
        </w:rPr>
        <w:t>,  интересующиеся новыми технологиями;</w:t>
      </w:r>
    </w:p>
    <w:p w:rsidR="00FD1E81" w:rsidRDefault="00FD1E81" w:rsidP="00CB4A4A">
      <w:pPr>
        <w:pStyle w:val="a4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изобретатели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мейкеры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), создающие </w:t>
      </w:r>
      <w:r w:rsidR="002F720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новые продукты с использованием несложных и подручных средств и технологий;</w:t>
      </w:r>
    </w:p>
    <w:p w:rsidR="00FD1E81" w:rsidRDefault="002F720B" w:rsidP="00CB4A4A">
      <w:pPr>
        <w:pStyle w:val="a4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</w:t>
      </w:r>
      <w:r w:rsidR="00FD1E81">
        <w:rPr>
          <w:rFonts w:ascii="Times New Roman" w:hAnsi="Times New Roman"/>
          <w:sz w:val="28"/>
          <w:szCs w:val="28"/>
          <w:lang w:val="ru-RU"/>
        </w:rPr>
        <w:t>ерлидинг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1E81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1E81">
        <w:rPr>
          <w:rFonts w:ascii="Times New Roman" w:hAnsi="Times New Roman"/>
          <w:sz w:val="28"/>
          <w:szCs w:val="28"/>
          <w:lang w:val="ru-RU"/>
        </w:rPr>
        <w:t xml:space="preserve">команды образовательных организаций, вовлечённые в активизацию и разнообразие </w:t>
      </w:r>
      <w:proofErr w:type="spellStart"/>
      <w:r w:rsidR="00FD1E81">
        <w:rPr>
          <w:rFonts w:ascii="Times New Roman" w:hAnsi="Times New Roman"/>
          <w:sz w:val="28"/>
          <w:szCs w:val="28"/>
          <w:lang w:val="ru-RU"/>
        </w:rPr>
        <w:t>рекламно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1E81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1E81">
        <w:rPr>
          <w:rFonts w:ascii="Times New Roman" w:hAnsi="Times New Roman"/>
          <w:sz w:val="28"/>
          <w:szCs w:val="28"/>
          <w:lang w:val="ru-RU"/>
        </w:rPr>
        <w:t>имиджевой</w:t>
      </w:r>
      <w:proofErr w:type="spellEnd"/>
      <w:r w:rsidR="00FD1E81">
        <w:rPr>
          <w:rFonts w:ascii="Times New Roman" w:hAnsi="Times New Roman"/>
          <w:sz w:val="28"/>
          <w:szCs w:val="28"/>
          <w:lang w:val="ru-RU"/>
        </w:rPr>
        <w:t xml:space="preserve"> работы </w:t>
      </w:r>
      <w:r>
        <w:rPr>
          <w:rFonts w:ascii="Times New Roman" w:hAnsi="Times New Roman"/>
          <w:sz w:val="28"/>
          <w:szCs w:val="28"/>
          <w:lang w:val="ru-RU"/>
        </w:rPr>
        <w:t xml:space="preserve"> Фестиваля</w:t>
      </w:r>
      <w:r w:rsidR="00FD1E81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FD1E81" w:rsidRDefault="00FD1E81" w:rsidP="00CB4A4A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Минимальное количество ш</w:t>
      </w:r>
      <w:r w:rsidR="00697B33">
        <w:rPr>
          <w:rFonts w:ascii="Times New Roman" w:hAnsi="Times New Roman"/>
          <w:sz w:val="28"/>
          <w:szCs w:val="28"/>
          <w:lang w:val="ru-RU"/>
        </w:rPr>
        <w:t>кольных команд на Фестивале – 15</w:t>
      </w:r>
      <w:r w:rsidR="002F720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720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D1E81" w:rsidRDefault="00FD1E81" w:rsidP="00CB4A4A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Минимальное количество участников Фестиваля – 100 человек.</w:t>
      </w:r>
    </w:p>
    <w:p w:rsidR="00FD1E81" w:rsidRDefault="00FD1E81" w:rsidP="00CB4A4A">
      <w:pPr>
        <w:pStyle w:val="a4"/>
        <w:numPr>
          <w:ilvl w:val="1"/>
          <w:numId w:val="8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Посетители Фестиваля:</w:t>
      </w:r>
    </w:p>
    <w:p w:rsidR="00FD1E81" w:rsidRDefault="00FD1E81" w:rsidP="00CB4A4A">
      <w:pPr>
        <w:pStyle w:val="a4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приоритетная аудитория: проектные команды школьников – участников кружков с педагогами-наставниками  вовлеченные в кружковое движение, постоянные участники технических кружков; </w:t>
      </w:r>
    </w:p>
    <w:p w:rsidR="00FD1E81" w:rsidRDefault="00FD1E81" w:rsidP="00CB4A4A">
      <w:pPr>
        <w:pStyle w:val="a4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студенты  и преподаватели средних и высших учебных заведений;</w:t>
      </w:r>
    </w:p>
    <w:p w:rsidR="00FD1E81" w:rsidRDefault="00FD1E81" w:rsidP="00CB4A4A">
      <w:pPr>
        <w:pStyle w:val="a4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родители с детьми, горожане, гости </w:t>
      </w:r>
      <w:r w:rsidR="007636D1">
        <w:rPr>
          <w:rFonts w:ascii="Times New Roman" w:hAnsi="Times New Roman"/>
          <w:sz w:val="28"/>
          <w:szCs w:val="28"/>
          <w:lang w:val="ru-RU"/>
        </w:rPr>
        <w:t xml:space="preserve">города </w:t>
      </w:r>
      <w:r>
        <w:rPr>
          <w:rFonts w:ascii="Times New Roman" w:hAnsi="Times New Roman"/>
          <w:sz w:val="28"/>
          <w:szCs w:val="28"/>
          <w:lang w:val="ru-RU"/>
        </w:rPr>
        <w:t>Новосибирска;</w:t>
      </w:r>
    </w:p>
    <w:p w:rsidR="00FD1E81" w:rsidRDefault="00FD1E81" w:rsidP="00CB4A4A">
      <w:pPr>
        <w:pStyle w:val="a4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представители </w:t>
      </w:r>
      <w:r w:rsidR="007636D1">
        <w:rPr>
          <w:rFonts w:ascii="Times New Roman" w:hAnsi="Times New Roman"/>
          <w:sz w:val="28"/>
          <w:szCs w:val="28"/>
          <w:lang w:val="ru-RU"/>
        </w:rPr>
        <w:t xml:space="preserve"> городского сообщества и</w:t>
      </w:r>
      <w:r>
        <w:rPr>
          <w:rFonts w:ascii="Times New Roman" w:hAnsi="Times New Roman"/>
          <w:sz w:val="28"/>
          <w:szCs w:val="28"/>
          <w:lang w:val="ru-RU"/>
        </w:rPr>
        <w:t xml:space="preserve"> средств массовой информации.  </w:t>
      </w:r>
    </w:p>
    <w:p w:rsidR="00FD1E81" w:rsidRDefault="00FD1E81" w:rsidP="00CB4A4A">
      <w:pPr>
        <w:pStyle w:val="a5"/>
        <w:numPr>
          <w:ilvl w:val="1"/>
          <w:numId w:val="8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Организатором Фестиваля является </w:t>
      </w:r>
      <w:r w:rsidR="007636D1">
        <w:rPr>
          <w:rFonts w:ascii="Times New Roman" w:hAnsi="Times New Roman"/>
          <w:sz w:val="28"/>
          <w:szCs w:val="28"/>
        </w:rPr>
        <w:t xml:space="preserve"> муниципальное учреждение дополнительного профессионального образования города Новосибирска «Дом Учителя».</w:t>
      </w:r>
    </w:p>
    <w:p w:rsidR="009E0D13" w:rsidRPr="009E0D13" w:rsidRDefault="007636D1" w:rsidP="00CB4A4A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Дата</w:t>
      </w:r>
      <w:r w:rsidR="009E0D13">
        <w:rPr>
          <w:rFonts w:ascii="Times New Roman" w:hAnsi="Times New Roman"/>
          <w:sz w:val="28"/>
          <w:szCs w:val="28"/>
        </w:rPr>
        <w:t xml:space="preserve">, время  </w:t>
      </w:r>
      <w:r>
        <w:rPr>
          <w:rFonts w:ascii="Times New Roman" w:hAnsi="Times New Roman"/>
          <w:sz w:val="28"/>
          <w:szCs w:val="28"/>
        </w:rPr>
        <w:t xml:space="preserve"> проведения Фестиваля:</w:t>
      </w:r>
      <w:r w:rsidR="00FD1E81">
        <w:rPr>
          <w:rFonts w:ascii="Times New Roman" w:hAnsi="Times New Roman"/>
          <w:sz w:val="28"/>
          <w:szCs w:val="28"/>
        </w:rPr>
        <w:t xml:space="preserve"> 30 июня 2019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E0D13">
        <w:rPr>
          <w:rFonts w:ascii="Times New Roman" w:hAnsi="Times New Roman"/>
          <w:sz w:val="28"/>
          <w:szCs w:val="28"/>
        </w:rPr>
        <w:t xml:space="preserve">с 11.30 до 14.00. </w:t>
      </w:r>
    </w:p>
    <w:p w:rsidR="00FD1E81" w:rsidRDefault="009E0D13" w:rsidP="00CB4A4A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Фестиваля: </w:t>
      </w:r>
      <w:r w:rsidR="007636D1">
        <w:rPr>
          <w:rFonts w:ascii="Times New Roman" w:hAnsi="Times New Roman"/>
          <w:sz w:val="28"/>
          <w:szCs w:val="28"/>
        </w:rPr>
        <w:t xml:space="preserve">территория </w:t>
      </w:r>
      <w:r w:rsidR="006E3592">
        <w:rPr>
          <w:rFonts w:ascii="Times New Roman" w:hAnsi="Times New Roman"/>
          <w:sz w:val="28"/>
          <w:szCs w:val="28"/>
        </w:rPr>
        <w:t xml:space="preserve"> МАУДПО ДУ</w:t>
      </w:r>
      <w:r w:rsidR="007636D1">
        <w:rPr>
          <w:rFonts w:ascii="Times New Roman" w:hAnsi="Times New Roman"/>
          <w:sz w:val="28"/>
          <w:szCs w:val="28"/>
        </w:rPr>
        <w:t xml:space="preserve"> и стадион  </w:t>
      </w:r>
      <w:r>
        <w:rPr>
          <w:rFonts w:ascii="Times New Roman" w:hAnsi="Times New Roman"/>
          <w:sz w:val="28"/>
          <w:szCs w:val="28"/>
        </w:rPr>
        <w:t xml:space="preserve"> </w:t>
      </w:r>
      <w:r w:rsidR="00763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636D1">
        <w:rPr>
          <w:rFonts w:ascii="Times New Roman" w:hAnsi="Times New Roman"/>
          <w:sz w:val="28"/>
          <w:szCs w:val="28"/>
        </w:rPr>
        <w:t xml:space="preserve"> </w:t>
      </w:r>
      <w:r w:rsidR="006E3592">
        <w:rPr>
          <w:rFonts w:ascii="Times New Roman" w:hAnsi="Times New Roman"/>
          <w:sz w:val="28"/>
          <w:szCs w:val="28"/>
        </w:rPr>
        <w:t xml:space="preserve"> МБОУ СОШ №1</w:t>
      </w:r>
      <w:r w:rsidR="007636D1">
        <w:rPr>
          <w:rFonts w:ascii="Times New Roman" w:hAnsi="Times New Roman"/>
          <w:sz w:val="28"/>
          <w:szCs w:val="28"/>
        </w:rPr>
        <w:t xml:space="preserve"> </w:t>
      </w:r>
      <w:r w:rsidR="00FD1E81">
        <w:rPr>
          <w:rFonts w:ascii="Times New Roman" w:hAnsi="Times New Roman"/>
          <w:sz w:val="28"/>
          <w:szCs w:val="28"/>
        </w:rPr>
        <w:t xml:space="preserve"> </w:t>
      </w:r>
      <w:r w:rsidR="007636D1">
        <w:rPr>
          <w:rFonts w:ascii="Times New Roman" w:hAnsi="Times New Roman"/>
          <w:sz w:val="28"/>
          <w:szCs w:val="28"/>
        </w:rPr>
        <w:t xml:space="preserve"> </w:t>
      </w:r>
      <w:r w:rsidR="00FD1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D1E81">
        <w:rPr>
          <w:rFonts w:ascii="Times New Roman" w:hAnsi="Times New Roman"/>
          <w:sz w:val="28"/>
          <w:szCs w:val="28"/>
        </w:rPr>
        <w:t xml:space="preserve">ул. Владимировская, 17) </w:t>
      </w:r>
      <w:r w:rsidR="001471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7B33" w:rsidRPr="00697B33" w:rsidRDefault="00FD1E81" w:rsidP="00CB4A4A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соблюдение</w:t>
      </w:r>
      <w:r w:rsidR="009E0D1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правил техники </w:t>
      </w:r>
      <w:proofErr w:type="gramStart"/>
      <w:r>
        <w:rPr>
          <w:rFonts w:ascii="Times New Roman" w:hAnsi="Times New Roman"/>
          <w:sz w:val="28"/>
          <w:szCs w:val="28"/>
        </w:rPr>
        <w:t>безопасности</w:t>
      </w:r>
      <w:r w:rsidR="009E0D13">
        <w:rPr>
          <w:rFonts w:ascii="Times New Roman" w:hAnsi="Times New Roman"/>
          <w:sz w:val="28"/>
          <w:szCs w:val="28"/>
        </w:rPr>
        <w:t xml:space="preserve">  жизни</w:t>
      </w:r>
      <w:proofErr w:type="gramEnd"/>
      <w:r w:rsidR="009E0D13">
        <w:rPr>
          <w:rFonts w:ascii="Times New Roman" w:hAnsi="Times New Roman"/>
          <w:sz w:val="28"/>
          <w:szCs w:val="28"/>
        </w:rPr>
        <w:t xml:space="preserve"> и здоровья</w:t>
      </w:r>
      <w:r>
        <w:rPr>
          <w:rFonts w:ascii="Times New Roman" w:hAnsi="Times New Roman"/>
          <w:sz w:val="28"/>
          <w:szCs w:val="28"/>
        </w:rPr>
        <w:t xml:space="preserve">  </w:t>
      </w:r>
      <w:r w:rsidR="009E0D13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75D4C">
        <w:rPr>
          <w:rFonts w:ascii="Times New Roman" w:hAnsi="Times New Roman"/>
          <w:sz w:val="28"/>
          <w:szCs w:val="28"/>
        </w:rPr>
        <w:t xml:space="preserve">Фестиваля </w:t>
      </w:r>
      <w:r>
        <w:rPr>
          <w:rFonts w:ascii="Times New Roman" w:hAnsi="Times New Roman"/>
          <w:sz w:val="28"/>
          <w:szCs w:val="28"/>
        </w:rPr>
        <w:t>возлагается на руководителя команды, назначенного приказом директора направляющей образовательной организации.</w:t>
      </w:r>
    </w:p>
    <w:p w:rsidR="00FD1E81" w:rsidRPr="00704951" w:rsidRDefault="00FD1E81" w:rsidP="00704951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B33">
        <w:rPr>
          <w:rFonts w:ascii="Times New Roman" w:hAnsi="Times New Roman"/>
          <w:sz w:val="28"/>
          <w:szCs w:val="28"/>
        </w:rPr>
        <w:t>Ответственн</w:t>
      </w:r>
      <w:r w:rsidR="00704951">
        <w:rPr>
          <w:rFonts w:ascii="Times New Roman" w:hAnsi="Times New Roman"/>
          <w:sz w:val="28"/>
          <w:szCs w:val="28"/>
        </w:rPr>
        <w:t xml:space="preserve">ость за безопасность проведения </w:t>
      </w:r>
      <w:r w:rsidRPr="00697B33">
        <w:rPr>
          <w:rFonts w:ascii="Times New Roman" w:hAnsi="Times New Roman"/>
          <w:sz w:val="28"/>
          <w:szCs w:val="28"/>
        </w:rPr>
        <w:t xml:space="preserve">Фестиваля </w:t>
      </w:r>
      <w:r w:rsidRPr="00704951">
        <w:rPr>
          <w:rFonts w:ascii="Times New Roman" w:hAnsi="Times New Roman"/>
          <w:sz w:val="28"/>
          <w:szCs w:val="28"/>
        </w:rPr>
        <w:t>возлагается на МАУДПО ДУ.</w:t>
      </w:r>
    </w:p>
    <w:p w:rsidR="00FD1E81" w:rsidRDefault="00FD1E81" w:rsidP="00CB4A4A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Фестивале   не</w:t>
      </w:r>
      <w:r w:rsidR="00A37D5A">
        <w:rPr>
          <w:rFonts w:ascii="Times New Roman" w:hAnsi="Times New Roman"/>
          <w:sz w:val="28"/>
          <w:szCs w:val="28"/>
        </w:rPr>
        <w:t>обходимо до 20 июня  2019 года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D1E81" w:rsidRDefault="00FD1E81" w:rsidP="00CB4A4A">
      <w:pPr>
        <w:pStyle w:val="a4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каждому участнику   пройти обязательную онлайн-регистрацию     в системе </w:t>
      </w:r>
      <w:hyperlink r:id="rId5" w:history="1">
        <w:r>
          <w:rPr>
            <w:rStyle w:val="Hyperlink0"/>
            <w:rFonts w:ascii="Times New Roman" w:hAnsi="Times New Roman"/>
            <w:sz w:val="28"/>
            <w:szCs w:val="28"/>
          </w:rPr>
          <w:t>https</w:t>
        </w:r>
        <w:r>
          <w:rPr>
            <w:rStyle w:val="a6"/>
            <w:lang w:val="ru-RU"/>
          </w:rPr>
          <w:t>://</w:t>
        </w:r>
        <w:r>
          <w:rPr>
            <w:rStyle w:val="Hyperlink0"/>
            <w:rFonts w:ascii="Times New Roman" w:hAnsi="Times New Roman"/>
            <w:sz w:val="28"/>
            <w:szCs w:val="28"/>
          </w:rPr>
          <w:t>leader</w:t>
        </w:r>
        <w:r>
          <w:rPr>
            <w:rStyle w:val="a6"/>
            <w:lang w:val="ru-RU"/>
          </w:rPr>
          <w:t>-</w:t>
        </w:r>
        <w:r>
          <w:rPr>
            <w:rStyle w:val="Hyperlink0"/>
            <w:rFonts w:ascii="Times New Roman" w:hAnsi="Times New Roman"/>
            <w:sz w:val="28"/>
            <w:szCs w:val="28"/>
          </w:rPr>
          <w:t>id</w:t>
        </w:r>
        <w:r>
          <w:rPr>
            <w:rStyle w:val="a6"/>
            <w:lang w:val="ru-RU"/>
          </w:rPr>
          <w:t>.</w:t>
        </w:r>
        <w:proofErr w:type="spellStart"/>
        <w:r>
          <w:rPr>
            <w:rStyle w:val="Hyperlink0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val="ru-RU"/>
        </w:rPr>
        <w:t xml:space="preserve"> (информационно-сервисный ресурс, </w:t>
      </w:r>
      <w:r w:rsidR="00A37D5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обеспечива</w:t>
      </w:r>
      <w:r w:rsidR="00A37D5A">
        <w:rPr>
          <w:rFonts w:ascii="Times New Roman" w:hAnsi="Times New Roman"/>
          <w:sz w:val="28"/>
          <w:szCs w:val="28"/>
          <w:lang w:val="ru-RU"/>
        </w:rPr>
        <w:t>ющий</w:t>
      </w:r>
      <w:r>
        <w:rPr>
          <w:rFonts w:ascii="Times New Roman" w:hAnsi="Times New Roman"/>
          <w:sz w:val="28"/>
          <w:szCs w:val="28"/>
          <w:lang w:val="ru-RU"/>
        </w:rPr>
        <w:t xml:space="preserve"> взаимодействие в сети интернет </w:t>
      </w:r>
      <w:r w:rsidR="00A37D5A">
        <w:rPr>
          <w:rFonts w:ascii="Times New Roman" w:hAnsi="Times New Roman"/>
          <w:sz w:val="28"/>
          <w:szCs w:val="28"/>
          <w:lang w:val="ru-RU"/>
        </w:rPr>
        <w:t xml:space="preserve"> систем</w:t>
      </w:r>
      <w:r>
        <w:rPr>
          <w:rFonts w:ascii="Times New Roman" w:hAnsi="Times New Roman"/>
          <w:sz w:val="28"/>
          <w:szCs w:val="28"/>
          <w:lang w:val="ru-RU"/>
        </w:rPr>
        <w:t xml:space="preserve"> поиска, развития 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продвижения молодых лидеров - участников Института развития лидеров аге</w:t>
      </w:r>
      <w:r w:rsidR="00A37D5A">
        <w:rPr>
          <w:rFonts w:ascii="Times New Roman" w:hAnsi="Times New Roman"/>
          <w:sz w:val="28"/>
          <w:szCs w:val="28"/>
          <w:lang w:val="ru-RU"/>
        </w:rPr>
        <w:t>нтства стратегических инициатив;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7D5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открывает доступ к информации о системе возможностей, сервисам и инструментам карьерного, профессионального, личностного и социального развития);</w:t>
      </w:r>
    </w:p>
    <w:p w:rsidR="00FD1E81" w:rsidRDefault="00FD1E81" w:rsidP="00CB4A4A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организации, направляющей команду для участия,  подать заявку  на  </w:t>
      </w:r>
      <w:proofErr w:type="spellStart"/>
      <w:r>
        <w:rPr>
          <w:rFonts w:ascii="Times New Roman" w:hAnsi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Hyperlink0"/>
            <w:rFonts w:ascii="Times New Roman" w:hAnsi="Times New Roman"/>
            <w:sz w:val="28"/>
            <w:szCs w:val="28"/>
          </w:rPr>
          <w:t>kuanva</w:t>
        </w:r>
        <w:r>
          <w:rPr>
            <w:rStyle w:val="a6"/>
          </w:rPr>
          <w:t>@</w:t>
        </w:r>
        <w:r>
          <w:rPr>
            <w:rStyle w:val="Hyperlink0"/>
            <w:rFonts w:ascii="Times New Roman" w:hAnsi="Times New Roman"/>
            <w:sz w:val="28"/>
            <w:szCs w:val="28"/>
          </w:rPr>
          <w:t>mail</w:t>
        </w:r>
        <w:r>
          <w:rPr>
            <w:rStyle w:val="a6"/>
          </w:rPr>
          <w:t>.</w:t>
        </w:r>
        <w:proofErr w:type="spellStart"/>
        <w:r>
          <w:rPr>
            <w:rStyle w:val="Hyperlink0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A37D5A">
        <w:rPr>
          <w:rFonts w:ascii="Times New Roman" w:hAnsi="Times New Roman"/>
          <w:sz w:val="28"/>
          <w:szCs w:val="28"/>
        </w:rPr>
        <w:t xml:space="preserve"> с пометкой «Фестиваль в</w:t>
      </w:r>
      <w:r>
        <w:rPr>
          <w:rFonts w:ascii="Times New Roman" w:hAnsi="Times New Roman"/>
          <w:sz w:val="28"/>
          <w:szCs w:val="28"/>
        </w:rPr>
        <w:t>оздухоплавания»</w:t>
      </w:r>
      <w:r w:rsidR="00A37D5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Форма заявки </w:t>
      </w:r>
      <w:r w:rsidR="00A37D5A">
        <w:rPr>
          <w:rFonts w:ascii="Times New Roman" w:hAnsi="Times New Roman"/>
          <w:sz w:val="28"/>
          <w:szCs w:val="28"/>
        </w:rPr>
        <w:t>– приложение 1</w:t>
      </w:r>
      <w:r>
        <w:rPr>
          <w:rFonts w:ascii="Times New Roman" w:hAnsi="Times New Roman"/>
          <w:sz w:val="28"/>
          <w:szCs w:val="28"/>
        </w:rPr>
        <w:t>.</w:t>
      </w:r>
    </w:p>
    <w:p w:rsidR="006E3592" w:rsidRPr="006E3592" w:rsidRDefault="00FD1E81" w:rsidP="00CB4A4A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592">
        <w:rPr>
          <w:rFonts w:ascii="Times New Roman" w:hAnsi="Times New Roman"/>
          <w:sz w:val="28"/>
          <w:szCs w:val="28"/>
        </w:rPr>
        <w:t xml:space="preserve">Актуальная информация по Фестивалю размещается в группах </w:t>
      </w:r>
    </w:p>
    <w:p w:rsidR="00FD1E81" w:rsidRPr="006E3592" w:rsidRDefault="00FD1E81" w:rsidP="00CB4A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592">
        <w:rPr>
          <w:rFonts w:ascii="Times New Roman" w:hAnsi="Times New Roman"/>
          <w:sz w:val="28"/>
          <w:szCs w:val="28"/>
        </w:rPr>
        <w:t xml:space="preserve">социальной сети </w:t>
      </w:r>
      <w:r w:rsidRPr="006E3592">
        <w:rPr>
          <w:rFonts w:ascii="Times New Roman" w:hAnsi="Times New Roman"/>
          <w:sz w:val="28"/>
          <w:szCs w:val="28"/>
          <w:lang w:val="en-US"/>
        </w:rPr>
        <w:t>Facebook</w:t>
      </w:r>
      <w:r w:rsidRPr="006E3592">
        <w:rPr>
          <w:rFonts w:ascii="Times New Roman" w:hAnsi="Times New Roman"/>
          <w:sz w:val="28"/>
          <w:szCs w:val="28"/>
        </w:rPr>
        <w:t>:</w:t>
      </w:r>
    </w:p>
    <w:p w:rsidR="00FD1E81" w:rsidRDefault="00770CE8" w:rsidP="00CB4A4A">
      <w:pPr>
        <w:pStyle w:val="a5"/>
        <w:numPr>
          <w:ilvl w:val="0"/>
          <w:numId w:val="1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FD1E81">
          <w:rPr>
            <w:rStyle w:val="Hyperlink1"/>
            <w:rFonts w:eastAsia="Calibri"/>
          </w:rPr>
          <w:t>https://www.facebook.com/groups/138889346681532/</w:t>
        </w:r>
      </w:hyperlink>
    </w:p>
    <w:p w:rsidR="00FD1E81" w:rsidRDefault="00770CE8" w:rsidP="00CB4A4A">
      <w:pPr>
        <w:pStyle w:val="a5"/>
        <w:numPr>
          <w:ilvl w:val="0"/>
          <w:numId w:val="1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FD1E81">
          <w:rPr>
            <w:rStyle w:val="Hyperlink1"/>
            <w:rFonts w:eastAsia="Calibri"/>
          </w:rPr>
          <w:t>https://www.facebook.com/groups/227526680748417/</w:t>
        </w:r>
      </w:hyperlink>
    </w:p>
    <w:p w:rsidR="00FD1E81" w:rsidRDefault="00FD1E81" w:rsidP="00CB4A4A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E81" w:rsidRDefault="00FD1E81" w:rsidP="00C72F1A">
      <w:pPr>
        <w:pStyle w:val="a5"/>
        <w:numPr>
          <w:ilvl w:val="0"/>
          <w:numId w:val="32"/>
        </w:numPr>
        <w:tabs>
          <w:tab w:val="left" w:pos="1843"/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Этапы проведения Фестиваля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:rsidR="00FD1E81" w:rsidRPr="001471D5" w:rsidRDefault="00FD1E81" w:rsidP="00C72F1A">
      <w:pPr>
        <w:pStyle w:val="a5"/>
        <w:numPr>
          <w:ilvl w:val="1"/>
          <w:numId w:val="3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1D5">
        <w:rPr>
          <w:rFonts w:ascii="Times New Roman" w:hAnsi="Times New Roman"/>
          <w:sz w:val="28"/>
          <w:szCs w:val="28"/>
        </w:rPr>
        <w:t xml:space="preserve">Для осуществления мероприятий по </w:t>
      </w:r>
      <w:proofErr w:type="gramStart"/>
      <w:r w:rsidRPr="001471D5">
        <w:rPr>
          <w:rFonts w:ascii="Times New Roman" w:hAnsi="Times New Roman"/>
          <w:sz w:val="28"/>
          <w:szCs w:val="28"/>
        </w:rPr>
        <w:t>подготовке  и</w:t>
      </w:r>
      <w:proofErr w:type="gramEnd"/>
      <w:r w:rsidRPr="001471D5">
        <w:rPr>
          <w:rFonts w:ascii="Times New Roman" w:hAnsi="Times New Roman"/>
          <w:sz w:val="28"/>
          <w:szCs w:val="28"/>
        </w:rPr>
        <w:t xml:space="preserve"> проведению Фестиваля создаётся организационный комитет (далее – Оргкомитет), состав которого утверждается </w:t>
      </w:r>
      <w:r w:rsidR="006E3592" w:rsidRPr="001471D5">
        <w:rPr>
          <w:rFonts w:ascii="Times New Roman" w:hAnsi="Times New Roman"/>
          <w:sz w:val="28"/>
          <w:szCs w:val="28"/>
        </w:rPr>
        <w:t xml:space="preserve"> </w:t>
      </w:r>
      <w:r w:rsidRPr="001471D5">
        <w:rPr>
          <w:rFonts w:ascii="Times New Roman" w:hAnsi="Times New Roman"/>
          <w:sz w:val="28"/>
          <w:szCs w:val="28"/>
        </w:rPr>
        <w:t>приказом  департамента образования мэрии города Новосибирска.</w:t>
      </w:r>
    </w:p>
    <w:p w:rsidR="00FD1E81" w:rsidRPr="00CB4A4A" w:rsidRDefault="00FD1E81" w:rsidP="00C72F1A">
      <w:pPr>
        <w:pStyle w:val="a5"/>
        <w:numPr>
          <w:ilvl w:val="1"/>
          <w:numId w:val="3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98F">
        <w:rPr>
          <w:rFonts w:ascii="Times New Roman" w:hAnsi="Times New Roman"/>
          <w:sz w:val="28"/>
          <w:szCs w:val="28"/>
        </w:rPr>
        <w:t xml:space="preserve">Оргкомитет осуществляет деятельность по реализации Фестиваля, </w:t>
      </w:r>
      <w:r w:rsidRPr="00CB4A4A">
        <w:rPr>
          <w:rFonts w:ascii="Times New Roman" w:hAnsi="Times New Roman"/>
          <w:sz w:val="28"/>
          <w:szCs w:val="28"/>
        </w:rPr>
        <w:t>разрабатывает и утверждает регламент, содержание</w:t>
      </w:r>
      <w:r w:rsidR="00C0452F" w:rsidRPr="00CB4A4A">
        <w:rPr>
          <w:rFonts w:ascii="Times New Roman" w:hAnsi="Times New Roman"/>
          <w:sz w:val="28"/>
          <w:szCs w:val="28"/>
        </w:rPr>
        <w:t xml:space="preserve"> и форматы мероприятий, состав ж</w:t>
      </w:r>
      <w:r w:rsidR="00CB4A4A">
        <w:rPr>
          <w:rFonts w:ascii="Times New Roman" w:hAnsi="Times New Roman"/>
          <w:sz w:val="28"/>
          <w:szCs w:val="28"/>
        </w:rPr>
        <w:t xml:space="preserve">юри </w:t>
      </w:r>
      <w:r w:rsidRPr="00CB4A4A">
        <w:rPr>
          <w:rFonts w:ascii="Times New Roman" w:hAnsi="Times New Roman"/>
          <w:sz w:val="28"/>
          <w:szCs w:val="28"/>
        </w:rPr>
        <w:t>Фестиваля.</w:t>
      </w:r>
    </w:p>
    <w:p w:rsidR="00FD1E81" w:rsidRDefault="00FD1E81" w:rsidP="00C72F1A">
      <w:pPr>
        <w:pStyle w:val="a5"/>
        <w:numPr>
          <w:ilvl w:val="1"/>
          <w:numId w:val="3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 реализуется в три этапа:</w:t>
      </w:r>
    </w:p>
    <w:p w:rsidR="00CB4A4A" w:rsidRPr="00CB4A4A" w:rsidRDefault="00927D93" w:rsidP="00C72F1A">
      <w:pPr>
        <w:pStyle w:val="a5"/>
        <w:numPr>
          <w:ilvl w:val="0"/>
          <w:numId w:val="3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D1E81">
        <w:rPr>
          <w:rFonts w:ascii="Times New Roman" w:hAnsi="Times New Roman"/>
          <w:sz w:val="28"/>
          <w:szCs w:val="28"/>
        </w:rPr>
        <w:t>ервый этап  (организацио</w:t>
      </w:r>
      <w:r w:rsidR="00CB4A4A">
        <w:rPr>
          <w:rFonts w:ascii="Times New Roman" w:hAnsi="Times New Roman"/>
          <w:sz w:val="28"/>
          <w:szCs w:val="28"/>
        </w:rPr>
        <w:t xml:space="preserve">нный) </w:t>
      </w:r>
      <w:r w:rsidR="003C6B44">
        <w:rPr>
          <w:rFonts w:ascii="Times New Roman" w:hAnsi="Times New Roman"/>
          <w:sz w:val="28"/>
          <w:szCs w:val="28"/>
        </w:rPr>
        <w:t>с 10 по 20  июня 2019 года. На данном этапе оргкомитет Фестиваля проводит установочный семинар для</w:t>
      </w:r>
      <w:r w:rsidR="00C0452F">
        <w:rPr>
          <w:rFonts w:ascii="Times New Roman" w:hAnsi="Times New Roman"/>
          <w:sz w:val="28"/>
          <w:szCs w:val="28"/>
        </w:rPr>
        <w:t xml:space="preserve"> руководителей команд – участников Фестиваля. На базе образовательных организаций проводится работа по формированию команд</w:t>
      </w:r>
      <w:r w:rsidR="00730BA6">
        <w:rPr>
          <w:rFonts w:ascii="Times New Roman" w:hAnsi="Times New Roman"/>
          <w:sz w:val="28"/>
          <w:szCs w:val="28"/>
        </w:rPr>
        <w:t>.</w:t>
      </w:r>
    </w:p>
    <w:p w:rsidR="00CB4A4A" w:rsidRPr="00CB4A4A" w:rsidRDefault="00927D93" w:rsidP="00C72F1A">
      <w:pPr>
        <w:pStyle w:val="a5"/>
        <w:numPr>
          <w:ilvl w:val="0"/>
          <w:numId w:val="3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A4A">
        <w:rPr>
          <w:rFonts w:ascii="Times New Roman" w:hAnsi="Times New Roman"/>
          <w:sz w:val="28"/>
          <w:szCs w:val="28"/>
        </w:rPr>
        <w:t>В</w:t>
      </w:r>
      <w:r w:rsidR="00FD1E81" w:rsidRPr="00CB4A4A">
        <w:rPr>
          <w:rFonts w:ascii="Times New Roman" w:hAnsi="Times New Roman"/>
          <w:sz w:val="28"/>
          <w:szCs w:val="28"/>
        </w:rPr>
        <w:t>торой этап  (подготовитель</w:t>
      </w:r>
      <w:r w:rsidR="00CB4A4A">
        <w:rPr>
          <w:rFonts w:ascii="Times New Roman" w:hAnsi="Times New Roman"/>
          <w:sz w:val="28"/>
          <w:szCs w:val="28"/>
        </w:rPr>
        <w:t xml:space="preserve">ный) с 20 по 29 июня 2019 года. На </w:t>
      </w:r>
      <w:r w:rsidR="00730BA6" w:rsidRPr="00CB4A4A">
        <w:rPr>
          <w:rFonts w:ascii="Times New Roman" w:hAnsi="Times New Roman"/>
          <w:sz w:val="28"/>
          <w:szCs w:val="28"/>
        </w:rPr>
        <w:t>данном этапе организуется работа оргкомитета по орга</w:t>
      </w:r>
      <w:r w:rsidR="00F755D7" w:rsidRPr="00CB4A4A">
        <w:rPr>
          <w:rFonts w:ascii="Times New Roman" w:hAnsi="Times New Roman"/>
          <w:sz w:val="28"/>
          <w:szCs w:val="28"/>
        </w:rPr>
        <w:t xml:space="preserve">низации и проведению Фестиваля.  </w:t>
      </w:r>
      <w:r w:rsidR="00585802" w:rsidRPr="00CB4A4A">
        <w:rPr>
          <w:rFonts w:ascii="Times New Roman" w:hAnsi="Times New Roman"/>
          <w:sz w:val="28"/>
          <w:szCs w:val="28"/>
        </w:rPr>
        <w:t xml:space="preserve">Команды образовательных организаций </w:t>
      </w:r>
      <w:r w:rsidRPr="00CB4A4A">
        <w:rPr>
          <w:rFonts w:ascii="Times New Roman" w:hAnsi="Times New Roman"/>
          <w:sz w:val="28"/>
          <w:szCs w:val="28"/>
        </w:rPr>
        <w:t xml:space="preserve"> реализуют мероприятия по  подготовке к участию в Фестивале.</w:t>
      </w:r>
      <w:r w:rsidR="00585802" w:rsidRPr="00CB4A4A">
        <w:rPr>
          <w:rFonts w:ascii="Times New Roman" w:hAnsi="Times New Roman"/>
          <w:sz w:val="28"/>
          <w:szCs w:val="28"/>
        </w:rPr>
        <w:t xml:space="preserve"> </w:t>
      </w:r>
    </w:p>
    <w:p w:rsidR="00FD1E81" w:rsidRPr="00CB4A4A" w:rsidRDefault="003146AF" w:rsidP="00C72F1A">
      <w:pPr>
        <w:pStyle w:val="a5"/>
        <w:numPr>
          <w:ilvl w:val="0"/>
          <w:numId w:val="3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A4A">
        <w:rPr>
          <w:rFonts w:ascii="Times New Roman" w:hAnsi="Times New Roman"/>
          <w:sz w:val="28"/>
          <w:szCs w:val="28"/>
        </w:rPr>
        <w:t xml:space="preserve">Третий этап Фестиваля (основной)  проводится на </w:t>
      </w:r>
      <w:r w:rsidR="00A45EBC" w:rsidRPr="00CB4A4A">
        <w:rPr>
          <w:rFonts w:ascii="Times New Roman" w:hAnsi="Times New Roman"/>
          <w:sz w:val="28"/>
          <w:szCs w:val="28"/>
        </w:rPr>
        <w:t xml:space="preserve"> </w:t>
      </w:r>
      <w:r w:rsidR="00CB4A4A">
        <w:rPr>
          <w:rFonts w:ascii="Times New Roman" w:hAnsi="Times New Roman"/>
          <w:sz w:val="28"/>
          <w:szCs w:val="28"/>
        </w:rPr>
        <w:t>территории МАУДПО ДУ</w:t>
      </w:r>
      <w:r w:rsidRPr="00CB4A4A">
        <w:rPr>
          <w:rFonts w:ascii="Times New Roman" w:hAnsi="Times New Roman"/>
          <w:sz w:val="28"/>
          <w:szCs w:val="28"/>
        </w:rPr>
        <w:t xml:space="preserve"> в соответст</w:t>
      </w:r>
      <w:r w:rsidR="00CB4A4A">
        <w:rPr>
          <w:rFonts w:ascii="Times New Roman" w:hAnsi="Times New Roman"/>
          <w:sz w:val="28"/>
          <w:szCs w:val="28"/>
        </w:rPr>
        <w:t xml:space="preserve">вии с программой, утверждённой </w:t>
      </w:r>
      <w:r w:rsidRPr="00CB4A4A">
        <w:rPr>
          <w:rFonts w:ascii="Times New Roman" w:hAnsi="Times New Roman"/>
          <w:sz w:val="28"/>
          <w:szCs w:val="28"/>
        </w:rPr>
        <w:t>оргкомитетом Фестиваля.</w:t>
      </w:r>
    </w:p>
    <w:p w:rsidR="000B3365" w:rsidRDefault="00CB4A4A" w:rsidP="000B3365">
      <w:pPr>
        <w:pStyle w:val="a5"/>
        <w:numPr>
          <w:ilvl w:val="1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3365">
        <w:rPr>
          <w:rFonts w:ascii="Times New Roman" w:hAnsi="Times New Roman"/>
          <w:sz w:val="28"/>
          <w:szCs w:val="28"/>
        </w:rPr>
        <w:t>Проводится регистрация</w:t>
      </w:r>
      <w:r w:rsidR="00FD1E81" w:rsidRPr="000B3365">
        <w:rPr>
          <w:rFonts w:ascii="Times New Roman" w:hAnsi="Times New Roman"/>
          <w:sz w:val="28"/>
          <w:szCs w:val="28"/>
        </w:rPr>
        <w:t xml:space="preserve"> участников Фестиваля на портале АСИ </w:t>
      </w:r>
    </w:p>
    <w:p w:rsidR="00FD1E81" w:rsidRPr="000B3365" w:rsidRDefault="00CB4A4A" w:rsidP="000B33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3365">
        <w:rPr>
          <w:rStyle w:val="a6"/>
          <w:rFonts w:ascii="Times New Roman" w:hAnsi="Times New Roman" w:cs="Times New Roman"/>
          <w:color w:val="auto"/>
          <w:sz w:val="28"/>
          <w:u w:val="none"/>
          <w:lang w:val="en-US"/>
        </w:rPr>
        <w:t>L</w:t>
      </w:r>
      <w:r w:rsidR="00FD1E81" w:rsidRPr="000B3365">
        <w:rPr>
          <w:rStyle w:val="a6"/>
          <w:rFonts w:ascii="Times New Roman" w:hAnsi="Times New Roman" w:cs="Times New Roman"/>
          <w:color w:val="auto"/>
          <w:sz w:val="28"/>
          <w:u w:val="none"/>
        </w:rPr>
        <w:t>eader-id.ru</w:t>
      </w:r>
      <w:r w:rsidR="00FD1E81" w:rsidRPr="000B3365">
        <w:rPr>
          <w:rFonts w:ascii="Times New Roman" w:hAnsi="Times New Roman"/>
          <w:sz w:val="28"/>
          <w:szCs w:val="28"/>
        </w:rPr>
        <w:t xml:space="preserve"> </w:t>
      </w:r>
      <w:r w:rsidR="009A65EB" w:rsidRPr="000B3365">
        <w:rPr>
          <w:rFonts w:ascii="Times New Roman" w:hAnsi="Times New Roman"/>
          <w:sz w:val="28"/>
          <w:szCs w:val="28"/>
        </w:rPr>
        <w:t xml:space="preserve">по ссылке: </w:t>
      </w:r>
      <w:hyperlink r:id="rId9" w:history="1">
        <w:r w:rsidR="009A65EB" w:rsidRPr="000B3365">
          <w:rPr>
            <w:rStyle w:val="a3"/>
            <w:rFonts w:ascii="Times New Roman" w:hAnsi="Times New Roman"/>
            <w:sz w:val="28"/>
            <w:szCs w:val="28"/>
          </w:rPr>
          <w:t>https://leader-id.ru/event/22986/</w:t>
        </w:r>
      </w:hyperlink>
      <w:r w:rsidR="009A65EB" w:rsidRPr="000B3365">
        <w:rPr>
          <w:rFonts w:ascii="Times New Roman" w:hAnsi="Times New Roman"/>
          <w:sz w:val="28"/>
          <w:szCs w:val="28"/>
        </w:rPr>
        <w:t xml:space="preserve"> </w:t>
      </w:r>
      <w:r w:rsidR="00FD1E81" w:rsidRPr="000B3365">
        <w:rPr>
          <w:rFonts w:ascii="Times New Roman" w:hAnsi="Times New Roman"/>
          <w:sz w:val="28"/>
          <w:szCs w:val="28"/>
        </w:rPr>
        <w:t>и подача заявок от образовательной организации на участие в</w:t>
      </w:r>
      <w:r w:rsidRPr="000B3365">
        <w:rPr>
          <w:rFonts w:ascii="Times New Roman" w:hAnsi="Times New Roman"/>
          <w:sz w:val="28"/>
          <w:szCs w:val="28"/>
        </w:rPr>
        <w:t xml:space="preserve"> мероприятиях тематических зон</w:t>
      </w:r>
      <w:r w:rsidR="009A65EB" w:rsidRPr="000B3365">
        <w:rPr>
          <w:rFonts w:ascii="Times New Roman" w:hAnsi="Times New Roman"/>
          <w:sz w:val="28"/>
          <w:szCs w:val="28"/>
        </w:rPr>
        <w:t xml:space="preserve">: </w:t>
      </w:r>
      <w:r w:rsidR="00FD1E81" w:rsidRPr="000B3365">
        <w:rPr>
          <w:rFonts w:ascii="Times New Roman" w:hAnsi="Times New Roman"/>
          <w:sz w:val="28"/>
          <w:szCs w:val="28"/>
        </w:rPr>
        <w:t xml:space="preserve">соревновательной,  выставочной, развлекательной. </w:t>
      </w:r>
    </w:p>
    <w:p w:rsidR="000B3365" w:rsidRPr="000B3365" w:rsidRDefault="000B3365" w:rsidP="000B3365">
      <w:pPr>
        <w:pStyle w:val="a5"/>
        <w:spacing w:after="0"/>
        <w:ind w:left="1425"/>
        <w:jc w:val="both"/>
        <w:rPr>
          <w:rFonts w:ascii="Times New Roman" w:hAnsi="Times New Roman"/>
          <w:sz w:val="28"/>
          <w:szCs w:val="28"/>
        </w:rPr>
      </w:pPr>
    </w:p>
    <w:p w:rsidR="00A45EBC" w:rsidRPr="0017398F" w:rsidRDefault="00A45EBC" w:rsidP="001739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E81" w:rsidRPr="00E44D88" w:rsidRDefault="009A65EB" w:rsidP="00C72F1A">
      <w:pPr>
        <w:pStyle w:val="a4"/>
        <w:numPr>
          <w:ilvl w:val="0"/>
          <w:numId w:val="32"/>
        </w:num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Программа Фестиваля</w:t>
      </w:r>
    </w:p>
    <w:p w:rsidR="00FD1E81" w:rsidRDefault="00FD1E81" w:rsidP="00FD1E81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934" w:rsidRPr="00704951" w:rsidRDefault="00FD1E81" w:rsidP="00C72F1A">
      <w:pPr>
        <w:pStyle w:val="a5"/>
        <w:numPr>
          <w:ilvl w:val="0"/>
          <w:numId w:val="3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>К участию в Фестивале приглашаются интегрированные проектные команды педагогов, обучающихся образовательных организаций города Новосибирска. Возраст участников не ограничен.</w:t>
      </w:r>
    </w:p>
    <w:p w:rsidR="00FD1E81" w:rsidRPr="00704951" w:rsidRDefault="00FD1E81" w:rsidP="00C72F1A">
      <w:pPr>
        <w:pStyle w:val="a5"/>
        <w:numPr>
          <w:ilvl w:val="0"/>
          <w:numId w:val="3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4951">
        <w:rPr>
          <w:rFonts w:ascii="Times New Roman" w:hAnsi="Times New Roman" w:cs="Times New Roman"/>
          <w:sz w:val="28"/>
          <w:szCs w:val="28"/>
        </w:rPr>
        <w:t>Фестиваль  включает</w:t>
      </w:r>
      <w:proofErr w:type="gramEnd"/>
      <w:r w:rsidRPr="00704951">
        <w:rPr>
          <w:rFonts w:ascii="Times New Roman" w:hAnsi="Times New Roman" w:cs="Times New Roman"/>
          <w:sz w:val="28"/>
          <w:szCs w:val="28"/>
        </w:rPr>
        <w:t xml:space="preserve">  в себя следующие тематические </w:t>
      </w:r>
      <w:r w:rsidR="000B3365">
        <w:rPr>
          <w:rFonts w:ascii="Times New Roman" w:hAnsi="Times New Roman" w:cs="Times New Roman"/>
          <w:sz w:val="28"/>
          <w:szCs w:val="28"/>
        </w:rPr>
        <w:t xml:space="preserve"> площадки (секторы)</w:t>
      </w:r>
      <w:r w:rsidRPr="007049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1E81" w:rsidRPr="00704951" w:rsidRDefault="00FD1E81" w:rsidP="00C72F1A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eastAsia="Times New Roman" w:hAnsi="Times New Roman" w:cs="Times New Roman"/>
          <w:sz w:val="28"/>
          <w:szCs w:val="28"/>
          <w:lang w:val="ru-RU"/>
        </w:rPr>
        <w:t>церемониальная;</w:t>
      </w:r>
    </w:p>
    <w:p w:rsidR="00FD1E81" w:rsidRPr="00704951" w:rsidRDefault="00FD1E81" w:rsidP="00C72F1A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соревновательная;</w:t>
      </w:r>
    </w:p>
    <w:p w:rsidR="00FD1E81" w:rsidRPr="00704951" w:rsidRDefault="00FD1E81" w:rsidP="00C72F1A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выставочная; </w:t>
      </w:r>
    </w:p>
    <w:p w:rsidR="003B5934" w:rsidRPr="00704951" w:rsidRDefault="00FD1E81" w:rsidP="00C72F1A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развлекательная</w:t>
      </w:r>
    </w:p>
    <w:p w:rsidR="000D4A6D" w:rsidRPr="00704951" w:rsidRDefault="00FD1E81" w:rsidP="00C72F1A">
      <w:pPr>
        <w:pStyle w:val="a4"/>
        <w:numPr>
          <w:ilvl w:val="0"/>
          <w:numId w:val="33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049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Соревновательная </w:t>
      </w:r>
      <w:r w:rsidR="000B33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площадка</w:t>
      </w:r>
      <w:proofErr w:type="gramEnd"/>
      <w:r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предусматривает следующие форматы:</w:t>
      </w:r>
    </w:p>
    <w:p w:rsidR="00FD1E81" w:rsidRPr="00704951" w:rsidRDefault="009A65EB" w:rsidP="00704951">
      <w:pPr>
        <w:pStyle w:val="a4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3.3.1. </w:t>
      </w:r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>пилотирование  авиамоделей следующих классов:</w:t>
      </w:r>
    </w:p>
    <w:p w:rsidR="00FD1E81" w:rsidRPr="00704951" w:rsidRDefault="00171D1C" w:rsidP="00C72F1A">
      <w:pPr>
        <w:pStyle w:val="a4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свободнолетающие</w:t>
      </w:r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(планеры, таймерные) летательные</w:t>
      </w:r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аппарат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FD1E81" w:rsidRPr="00704951" w:rsidRDefault="0087753A" w:rsidP="00C72F1A">
      <w:pPr>
        <w:pStyle w:val="a4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дистанционно управляемые</w:t>
      </w:r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(радиоуправляемые, кордовые модели: скоростные, пилотажные, гоночные, во</w:t>
      </w:r>
      <w:r>
        <w:rPr>
          <w:rFonts w:ascii="Times New Roman" w:hAnsi="Times New Roman" w:cs="Times New Roman"/>
          <w:sz w:val="28"/>
          <w:szCs w:val="28"/>
          <w:lang w:val="ru-RU"/>
        </w:rPr>
        <w:t>здушного боя, копии) летательные аппараты</w:t>
      </w:r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FD1E81" w:rsidRPr="00704951" w:rsidRDefault="0087753A" w:rsidP="00C72F1A">
      <w:pPr>
        <w:pStyle w:val="a4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беспилотные</w:t>
      </w:r>
      <w:r w:rsidR="00171D1C">
        <w:rPr>
          <w:rFonts w:ascii="Times New Roman" w:hAnsi="Times New Roman" w:cs="Times New Roman"/>
          <w:sz w:val="28"/>
          <w:szCs w:val="28"/>
          <w:lang w:val="ru-RU"/>
        </w:rPr>
        <w:t xml:space="preserve"> летательны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аппараты — </w:t>
      </w:r>
      <w:proofErr w:type="spellStart"/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>дроны</w:t>
      </w:r>
      <w:proofErr w:type="spellEnd"/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(мульти</w:t>
      </w:r>
      <w:proofErr w:type="gramStart"/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>- ,</w:t>
      </w:r>
      <w:proofErr w:type="gramEnd"/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>квадро</w:t>
      </w:r>
      <w:proofErr w:type="spellEnd"/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- , </w:t>
      </w:r>
      <w:proofErr w:type="spellStart"/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>гекса</w:t>
      </w:r>
      <w:proofErr w:type="spellEnd"/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-, окто- </w:t>
      </w:r>
      <w:proofErr w:type="spellStart"/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>коптеры</w:t>
      </w:r>
      <w:proofErr w:type="spellEnd"/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D1E81" w:rsidRPr="00704951" w:rsidRDefault="00FD1E81" w:rsidP="00C72F1A">
      <w:pPr>
        <w:pStyle w:val="a4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дирижабли (мягкие, полумягкие, жесткие - цеппелины, аэростаты).</w:t>
      </w:r>
    </w:p>
    <w:p w:rsidR="00FD1E81" w:rsidRPr="00704951" w:rsidRDefault="000D4A6D" w:rsidP="0070495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9A65EB" w:rsidRPr="00704951">
        <w:rPr>
          <w:rFonts w:ascii="Times New Roman" w:hAnsi="Times New Roman" w:cs="Times New Roman"/>
          <w:sz w:val="28"/>
          <w:szCs w:val="28"/>
          <w:lang w:val="ru-RU"/>
        </w:rPr>
        <w:t>3.3.2. з</w:t>
      </w:r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>апуск свободно парящих в небе моделей «</w:t>
      </w:r>
      <w:proofErr w:type="spellStart"/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>восьминогов</w:t>
      </w:r>
      <w:proofErr w:type="spellEnd"/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>» следующих классов:</w:t>
      </w:r>
    </w:p>
    <w:p w:rsidR="00FD1E81" w:rsidRPr="00704951" w:rsidRDefault="00FD1E81" w:rsidP="00C72F1A">
      <w:pPr>
        <w:pStyle w:val="a4"/>
        <w:numPr>
          <w:ilvl w:val="0"/>
          <w:numId w:val="16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«летающий змей»;</w:t>
      </w:r>
    </w:p>
    <w:p w:rsidR="00FD1E81" w:rsidRPr="00704951" w:rsidRDefault="00FD1E81" w:rsidP="00C72F1A">
      <w:pPr>
        <w:pStyle w:val="a4"/>
        <w:numPr>
          <w:ilvl w:val="0"/>
          <w:numId w:val="16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«дирижабль»;</w:t>
      </w:r>
    </w:p>
    <w:p w:rsidR="009A65EB" w:rsidRPr="00704951" w:rsidRDefault="00FD1E81" w:rsidP="00C72F1A">
      <w:pPr>
        <w:pStyle w:val="a4"/>
        <w:numPr>
          <w:ilvl w:val="0"/>
          <w:numId w:val="16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«авторская конструкция». </w:t>
      </w:r>
    </w:p>
    <w:p w:rsidR="000E3990" w:rsidRPr="00704951" w:rsidRDefault="000E3990" w:rsidP="00704951">
      <w:pPr>
        <w:pStyle w:val="a4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3.4. Регламент выступления команд образовательных организаций в рамках соревновательной зоны</w:t>
      </w:r>
      <w:r w:rsidR="00975D4C">
        <w:rPr>
          <w:rFonts w:ascii="Times New Roman" w:hAnsi="Times New Roman" w:cs="Times New Roman"/>
          <w:sz w:val="28"/>
          <w:szCs w:val="28"/>
          <w:lang w:val="ru-RU"/>
        </w:rPr>
        <w:t xml:space="preserve"> (до 4</w:t>
      </w:r>
      <w:r w:rsidR="00704951" w:rsidRPr="00704951">
        <w:rPr>
          <w:rFonts w:ascii="Times New Roman" w:hAnsi="Times New Roman" w:cs="Times New Roman"/>
          <w:sz w:val="28"/>
          <w:szCs w:val="28"/>
          <w:lang w:val="ru-RU"/>
        </w:rPr>
        <w:t>-х минут)</w:t>
      </w:r>
      <w:r w:rsidRPr="0070495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E3990" w:rsidRPr="00704951" w:rsidRDefault="000E3990" w:rsidP="00C72F1A">
      <w:pPr>
        <w:pStyle w:val="a4"/>
        <w:numPr>
          <w:ilvl w:val="0"/>
          <w:numId w:val="46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1 минута - выступление </w:t>
      </w:r>
      <w:proofErr w:type="spellStart"/>
      <w:r w:rsidRPr="00704951">
        <w:rPr>
          <w:rFonts w:ascii="Times New Roman" w:hAnsi="Times New Roman" w:cs="Times New Roman"/>
          <w:sz w:val="28"/>
          <w:szCs w:val="28"/>
          <w:lang w:val="ru-RU"/>
        </w:rPr>
        <w:t>черлидинговых</w:t>
      </w:r>
      <w:proofErr w:type="spellEnd"/>
      <w:r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команд;</w:t>
      </w:r>
    </w:p>
    <w:p w:rsidR="000E3990" w:rsidRPr="00704951" w:rsidRDefault="00975D4C" w:rsidP="00C72F1A">
      <w:pPr>
        <w:pStyle w:val="a4"/>
        <w:numPr>
          <w:ilvl w:val="0"/>
          <w:numId w:val="46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0E3990" w:rsidRPr="00704951">
        <w:rPr>
          <w:rFonts w:ascii="Times New Roman" w:hAnsi="Times New Roman" w:cs="Times New Roman"/>
          <w:sz w:val="28"/>
          <w:szCs w:val="28"/>
          <w:lang w:val="ru-RU"/>
        </w:rPr>
        <w:t>минуты - полет летательного аппарата в тематике Фестиваля.</w:t>
      </w:r>
    </w:p>
    <w:p w:rsidR="000E3990" w:rsidRDefault="000E3990" w:rsidP="00704951">
      <w:pPr>
        <w:pStyle w:val="a4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В соревновательном треке может принимать участие </w:t>
      </w:r>
      <w:proofErr w:type="gramStart"/>
      <w:r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 w:rsidR="00066B52">
        <w:rPr>
          <w:rFonts w:ascii="Times New Roman" w:hAnsi="Times New Roman" w:cs="Times New Roman"/>
          <w:sz w:val="28"/>
          <w:szCs w:val="28"/>
          <w:lang w:val="ru-RU"/>
        </w:rPr>
        <w:t xml:space="preserve"> одна</w:t>
      </w:r>
      <w:proofErr w:type="gramEnd"/>
      <w:r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модель летательного аппарата в тематике Фестиваля.</w:t>
      </w:r>
    </w:p>
    <w:p w:rsidR="00066B52" w:rsidRPr="00704951" w:rsidRDefault="00066B52" w:rsidP="00704951">
      <w:pPr>
        <w:pStyle w:val="a4"/>
        <w:tabs>
          <w:tab w:val="left" w:pos="127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Запуск других моделей будет осуществлен в формате показательных выступлений по окончании Фестиваля.</w:t>
      </w:r>
    </w:p>
    <w:p w:rsidR="0094585B" w:rsidRPr="00704951" w:rsidRDefault="000E3990" w:rsidP="00704951">
      <w:pPr>
        <w:pStyle w:val="a4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3.5</w:t>
      </w:r>
      <w:r w:rsidR="009A65EB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03D80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Критерии оценки </w:t>
      </w:r>
      <w:r w:rsidR="009A65EB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запуска </w:t>
      </w:r>
      <w:r w:rsidR="00903D80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пилотируемых </w:t>
      </w:r>
      <w:r w:rsidR="009A65EB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и свободно парящих </w:t>
      </w:r>
      <w:r w:rsidR="00903D80" w:rsidRPr="00704951">
        <w:rPr>
          <w:rFonts w:ascii="Times New Roman" w:hAnsi="Times New Roman" w:cs="Times New Roman"/>
          <w:sz w:val="28"/>
          <w:szCs w:val="28"/>
          <w:lang w:val="ru-RU"/>
        </w:rPr>
        <w:t>авиамоделей:</w:t>
      </w:r>
    </w:p>
    <w:p w:rsidR="009A65EB" w:rsidRPr="00704951" w:rsidRDefault="000E3990" w:rsidP="0070495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04951">
        <w:rPr>
          <w:rFonts w:ascii="Times New Roman" w:hAnsi="Times New Roman" w:cs="Times New Roman"/>
          <w:bCs/>
          <w:iCs/>
          <w:sz w:val="28"/>
          <w:szCs w:val="28"/>
        </w:rPr>
        <w:t>3.5</w:t>
      </w:r>
      <w:r w:rsidR="00D072BC" w:rsidRPr="00704951">
        <w:rPr>
          <w:rFonts w:ascii="Times New Roman" w:hAnsi="Times New Roman" w:cs="Times New Roman"/>
          <w:bCs/>
          <w:iCs/>
          <w:sz w:val="28"/>
          <w:szCs w:val="28"/>
        </w:rPr>
        <w:t xml:space="preserve">.1. </w:t>
      </w:r>
      <w:proofErr w:type="spellStart"/>
      <w:proofErr w:type="gramStart"/>
      <w:r w:rsidR="009A65EB" w:rsidRPr="00704951">
        <w:rPr>
          <w:rFonts w:ascii="Times New Roman" w:hAnsi="Times New Roman" w:cs="Times New Roman"/>
          <w:bCs/>
          <w:iCs/>
          <w:sz w:val="28"/>
          <w:szCs w:val="28"/>
        </w:rPr>
        <w:t>Полетность</w:t>
      </w:r>
      <w:proofErr w:type="spellEnd"/>
      <w:r w:rsidR="009A65EB" w:rsidRPr="007049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75D4C">
        <w:rPr>
          <w:rFonts w:ascii="Times New Roman" w:hAnsi="Times New Roman" w:cs="Times New Roman"/>
          <w:bCs/>
          <w:iCs/>
          <w:sz w:val="28"/>
          <w:szCs w:val="28"/>
        </w:rPr>
        <w:t xml:space="preserve"> модели</w:t>
      </w:r>
      <w:proofErr w:type="gramEnd"/>
      <w:r w:rsidR="009A65EB" w:rsidRPr="00704951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A65EB" w:rsidRPr="00704951" w:rsidRDefault="009A65EB" w:rsidP="00C72F1A">
      <w:pPr>
        <w:pStyle w:val="a7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lastRenderedPageBreak/>
        <w:t xml:space="preserve">3 балла - </w:t>
      </w:r>
      <w:r w:rsidR="0096329E">
        <w:rPr>
          <w:rFonts w:ascii="Times New Roman" w:hAnsi="Times New Roman" w:cs="Times New Roman"/>
          <w:sz w:val="28"/>
          <w:szCs w:val="28"/>
        </w:rPr>
        <w:t xml:space="preserve"> модель</w:t>
      </w:r>
      <w:r w:rsidRPr="00704951">
        <w:rPr>
          <w:rFonts w:ascii="Times New Roman" w:hAnsi="Times New Roman" w:cs="Times New Roman"/>
          <w:sz w:val="28"/>
          <w:szCs w:val="28"/>
        </w:rPr>
        <w:t xml:space="preserve"> поднимается в воздух, свободно парит, полностью поддается управлению;</w:t>
      </w:r>
    </w:p>
    <w:p w:rsidR="009A65EB" w:rsidRPr="00704951" w:rsidRDefault="009A65EB" w:rsidP="00C72F1A">
      <w:pPr>
        <w:pStyle w:val="a7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 xml:space="preserve">2 балла - </w:t>
      </w:r>
      <w:r w:rsidR="0096329E">
        <w:rPr>
          <w:rFonts w:ascii="Times New Roman" w:hAnsi="Times New Roman" w:cs="Times New Roman"/>
          <w:sz w:val="28"/>
          <w:szCs w:val="28"/>
        </w:rPr>
        <w:t xml:space="preserve"> </w:t>
      </w:r>
      <w:r w:rsidRPr="00704951">
        <w:rPr>
          <w:rFonts w:ascii="Times New Roman" w:hAnsi="Times New Roman" w:cs="Times New Roman"/>
          <w:sz w:val="28"/>
          <w:szCs w:val="28"/>
        </w:rPr>
        <w:t xml:space="preserve"> </w:t>
      </w:r>
      <w:r w:rsidR="0096329E">
        <w:rPr>
          <w:rFonts w:ascii="Times New Roman" w:hAnsi="Times New Roman" w:cs="Times New Roman"/>
          <w:sz w:val="28"/>
          <w:szCs w:val="28"/>
        </w:rPr>
        <w:t>модель</w:t>
      </w:r>
      <w:r w:rsidR="0096329E" w:rsidRPr="00704951">
        <w:rPr>
          <w:rFonts w:ascii="Times New Roman" w:hAnsi="Times New Roman" w:cs="Times New Roman"/>
          <w:sz w:val="28"/>
          <w:szCs w:val="28"/>
        </w:rPr>
        <w:t xml:space="preserve"> </w:t>
      </w:r>
      <w:r w:rsidRPr="00704951">
        <w:rPr>
          <w:rFonts w:ascii="Times New Roman" w:hAnsi="Times New Roman" w:cs="Times New Roman"/>
          <w:sz w:val="28"/>
          <w:szCs w:val="28"/>
        </w:rPr>
        <w:t>п</w:t>
      </w:r>
      <w:r w:rsidRPr="00704951">
        <w:rPr>
          <w:rFonts w:ascii="Times New Roman" w:hAnsi="Times New Roman" w:cs="Times New Roman"/>
          <w:sz w:val="28"/>
          <w:szCs w:val="28"/>
        </w:rPr>
        <w:t xml:space="preserve">однимается в воздух, парит, </w:t>
      </w:r>
      <w:r w:rsidR="00FA69C9">
        <w:rPr>
          <w:rFonts w:ascii="Times New Roman" w:hAnsi="Times New Roman" w:cs="Times New Roman"/>
          <w:sz w:val="28"/>
          <w:szCs w:val="28"/>
        </w:rPr>
        <w:t xml:space="preserve">но </w:t>
      </w:r>
      <w:r w:rsidRPr="00704951">
        <w:rPr>
          <w:rFonts w:ascii="Times New Roman" w:hAnsi="Times New Roman" w:cs="Times New Roman"/>
          <w:sz w:val="28"/>
          <w:szCs w:val="28"/>
        </w:rPr>
        <w:t>возникают сложности в управлении конструкцией;</w:t>
      </w:r>
    </w:p>
    <w:p w:rsidR="009A65EB" w:rsidRPr="00704951" w:rsidRDefault="009A65EB" w:rsidP="00C72F1A">
      <w:pPr>
        <w:pStyle w:val="a7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 xml:space="preserve">1 балл - </w:t>
      </w:r>
      <w:r w:rsidR="0096329E">
        <w:rPr>
          <w:rFonts w:ascii="Times New Roman" w:hAnsi="Times New Roman" w:cs="Times New Roman"/>
          <w:sz w:val="28"/>
          <w:szCs w:val="28"/>
        </w:rPr>
        <w:t xml:space="preserve"> </w:t>
      </w:r>
      <w:r w:rsidR="0096329E">
        <w:rPr>
          <w:rFonts w:ascii="Times New Roman" w:hAnsi="Times New Roman" w:cs="Times New Roman"/>
          <w:sz w:val="28"/>
          <w:szCs w:val="28"/>
        </w:rPr>
        <w:t>модель</w:t>
      </w:r>
      <w:r w:rsidRPr="00704951">
        <w:rPr>
          <w:rFonts w:ascii="Times New Roman" w:hAnsi="Times New Roman" w:cs="Times New Roman"/>
          <w:sz w:val="28"/>
          <w:szCs w:val="28"/>
        </w:rPr>
        <w:t xml:space="preserve"> п</w:t>
      </w:r>
      <w:r w:rsidRPr="00704951">
        <w:rPr>
          <w:rFonts w:ascii="Times New Roman" w:hAnsi="Times New Roman" w:cs="Times New Roman"/>
          <w:sz w:val="28"/>
          <w:szCs w:val="28"/>
        </w:rPr>
        <w:t xml:space="preserve">однимается в </w:t>
      </w:r>
      <w:r w:rsidR="00FA69C9">
        <w:rPr>
          <w:rFonts w:ascii="Times New Roman" w:hAnsi="Times New Roman" w:cs="Times New Roman"/>
          <w:sz w:val="28"/>
          <w:szCs w:val="28"/>
        </w:rPr>
        <w:t>воздух, но падает;</w:t>
      </w:r>
      <w:r w:rsidRPr="00704951">
        <w:rPr>
          <w:rFonts w:ascii="Times New Roman" w:hAnsi="Times New Roman" w:cs="Times New Roman"/>
          <w:sz w:val="28"/>
          <w:szCs w:val="28"/>
        </w:rPr>
        <w:t xml:space="preserve"> возникают сложности в управлении конструкцией.</w:t>
      </w:r>
    </w:p>
    <w:p w:rsidR="009A65EB" w:rsidRPr="00704951" w:rsidRDefault="00704951" w:rsidP="0070495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04951">
        <w:rPr>
          <w:rFonts w:ascii="Times New Roman" w:hAnsi="Times New Roman" w:cs="Times New Roman"/>
          <w:bCs/>
          <w:iCs/>
          <w:sz w:val="28"/>
          <w:szCs w:val="28"/>
        </w:rPr>
        <w:t>3.5</w:t>
      </w:r>
      <w:r w:rsidR="00D072BC" w:rsidRPr="00704951">
        <w:rPr>
          <w:rFonts w:ascii="Times New Roman" w:hAnsi="Times New Roman" w:cs="Times New Roman"/>
          <w:bCs/>
          <w:iCs/>
          <w:sz w:val="28"/>
          <w:szCs w:val="28"/>
        </w:rPr>
        <w:t xml:space="preserve">.2. </w:t>
      </w:r>
      <w:r w:rsidR="00975D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975D4C">
        <w:rPr>
          <w:rFonts w:ascii="Times New Roman" w:hAnsi="Times New Roman" w:cs="Times New Roman"/>
          <w:bCs/>
          <w:iCs/>
          <w:sz w:val="28"/>
          <w:szCs w:val="28"/>
        </w:rPr>
        <w:t>Дизайн  модели</w:t>
      </w:r>
      <w:proofErr w:type="gramEnd"/>
      <w:r w:rsidR="009A65EB" w:rsidRPr="0070495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9A65EB" w:rsidRPr="00704951" w:rsidRDefault="009A65EB" w:rsidP="00C72F1A">
      <w:pPr>
        <w:pStyle w:val="a7"/>
        <w:numPr>
          <w:ilvl w:val="0"/>
          <w:numId w:val="36"/>
        </w:numPr>
        <w:spacing w:line="276" w:lineRule="auto"/>
        <w:ind w:left="0"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 xml:space="preserve">3 балла - </w:t>
      </w:r>
      <w:r w:rsidR="0096329E">
        <w:rPr>
          <w:rFonts w:ascii="Times New Roman" w:hAnsi="Times New Roman" w:cs="Times New Roman"/>
          <w:sz w:val="28"/>
          <w:szCs w:val="28"/>
        </w:rPr>
        <w:t xml:space="preserve"> </w:t>
      </w:r>
      <w:r w:rsidR="0096329E">
        <w:rPr>
          <w:rFonts w:ascii="Times New Roman" w:hAnsi="Times New Roman" w:cs="Times New Roman"/>
          <w:sz w:val="28"/>
          <w:szCs w:val="28"/>
        </w:rPr>
        <w:t>модель</w:t>
      </w:r>
      <w:r w:rsidRPr="00704951">
        <w:rPr>
          <w:rFonts w:ascii="Times New Roman" w:hAnsi="Times New Roman" w:cs="Times New Roman"/>
          <w:sz w:val="28"/>
          <w:szCs w:val="28"/>
        </w:rPr>
        <w:t xml:space="preserve"> и</w:t>
      </w:r>
      <w:r w:rsidRPr="00704951">
        <w:rPr>
          <w:rFonts w:ascii="Times New Roman" w:hAnsi="Times New Roman" w:cs="Times New Roman"/>
          <w:sz w:val="28"/>
          <w:szCs w:val="28"/>
        </w:rPr>
        <w:t xml:space="preserve">меет </w:t>
      </w:r>
      <w:r w:rsidR="0096329E">
        <w:rPr>
          <w:rFonts w:ascii="Times New Roman" w:hAnsi="Times New Roman" w:cs="Times New Roman"/>
          <w:sz w:val="28"/>
          <w:szCs w:val="28"/>
        </w:rPr>
        <w:t xml:space="preserve">   </w:t>
      </w:r>
      <w:r w:rsidRPr="00704951">
        <w:rPr>
          <w:rFonts w:ascii="Times New Roman" w:hAnsi="Times New Roman" w:cs="Times New Roman"/>
          <w:sz w:val="28"/>
          <w:szCs w:val="28"/>
        </w:rPr>
        <w:t>качественную сборку</w:t>
      </w:r>
      <w:r w:rsidR="0096329E">
        <w:rPr>
          <w:rFonts w:ascii="Times New Roman" w:hAnsi="Times New Roman" w:cs="Times New Roman"/>
          <w:sz w:val="28"/>
          <w:szCs w:val="28"/>
        </w:rPr>
        <w:t xml:space="preserve"> и соответствует презентационному уровню</w:t>
      </w:r>
      <w:r w:rsidR="003B7BA9">
        <w:rPr>
          <w:rFonts w:ascii="Times New Roman" w:hAnsi="Times New Roman" w:cs="Times New Roman"/>
          <w:sz w:val="28"/>
          <w:szCs w:val="28"/>
        </w:rPr>
        <w:t xml:space="preserve"> (дизайн, внешний вид модели)</w:t>
      </w:r>
      <w:r w:rsidRPr="00704951">
        <w:rPr>
          <w:rFonts w:ascii="Times New Roman" w:hAnsi="Times New Roman" w:cs="Times New Roman"/>
          <w:sz w:val="28"/>
          <w:szCs w:val="28"/>
        </w:rPr>
        <w:t>;</w:t>
      </w:r>
    </w:p>
    <w:p w:rsidR="0096329E" w:rsidRPr="00704951" w:rsidRDefault="009A65EB" w:rsidP="0096329E">
      <w:pPr>
        <w:pStyle w:val="a7"/>
        <w:numPr>
          <w:ilvl w:val="0"/>
          <w:numId w:val="36"/>
        </w:numPr>
        <w:spacing w:line="276" w:lineRule="auto"/>
        <w:ind w:left="0"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 xml:space="preserve">2 балла </w:t>
      </w:r>
      <w:r w:rsidR="00D072BC" w:rsidRPr="00704951">
        <w:rPr>
          <w:rFonts w:ascii="Times New Roman" w:hAnsi="Times New Roman" w:cs="Times New Roman"/>
          <w:sz w:val="28"/>
          <w:szCs w:val="28"/>
        </w:rPr>
        <w:t>-</w:t>
      </w:r>
      <w:r w:rsidRPr="00704951">
        <w:rPr>
          <w:rFonts w:ascii="Times New Roman" w:hAnsi="Times New Roman" w:cs="Times New Roman"/>
          <w:sz w:val="28"/>
          <w:szCs w:val="28"/>
        </w:rPr>
        <w:t xml:space="preserve"> </w:t>
      </w:r>
      <w:r w:rsidR="0096329E">
        <w:rPr>
          <w:rFonts w:ascii="Times New Roman" w:hAnsi="Times New Roman" w:cs="Times New Roman"/>
          <w:sz w:val="28"/>
          <w:szCs w:val="28"/>
        </w:rPr>
        <w:t xml:space="preserve"> </w:t>
      </w:r>
      <w:r w:rsidR="0096329E">
        <w:rPr>
          <w:rFonts w:ascii="Times New Roman" w:hAnsi="Times New Roman" w:cs="Times New Roman"/>
          <w:sz w:val="28"/>
          <w:szCs w:val="28"/>
        </w:rPr>
        <w:t>модель</w:t>
      </w:r>
      <w:r w:rsidR="0096329E" w:rsidRPr="00704951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96329E">
        <w:rPr>
          <w:rFonts w:ascii="Times New Roman" w:hAnsi="Times New Roman" w:cs="Times New Roman"/>
          <w:sz w:val="28"/>
          <w:szCs w:val="28"/>
        </w:rPr>
        <w:t xml:space="preserve">   </w:t>
      </w:r>
      <w:r w:rsidR="0096329E" w:rsidRPr="00704951">
        <w:rPr>
          <w:rFonts w:ascii="Times New Roman" w:hAnsi="Times New Roman" w:cs="Times New Roman"/>
          <w:sz w:val="28"/>
          <w:szCs w:val="28"/>
        </w:rPr>
        <w:t>качественную сборку</w:t>
      </w:r>
      <w:r w:rsidR="003B7BA9">
        <w:rPr>
          <w:rFonts w:ascii="Times New Roman" w:hAnsi="Times New Roman" w:cs="Times New Roman"/>
          <w:sz w:val="28"/>
          <w:szCs w:val="28"/>
        </w:rPr>
        <w:t>, но имеет замечания к</w:t>
      </w:r>
      <w:r w:rsidR="0096329E">
        <w:rPr>
          <w:rFonts w:ascii="Times New Roman" w:hAnsi="Times New Roman" w:cs="Times New Roman"/>
          <w:sz w:val="28"/>
          <w:szCs w:val="28"/>
        </w:rPr>
        <w:t xml:space="preserve"> презентационному уровню</w:t>
      </w:r>
      <w:r w:rsidR="0096329E" w:rsidRPr="00704951">
        <w:rPr>
          <w:rFonts w:ascii="Times New Roman" w:hAnsi="Times New Roman" w:cs="Times New Roman"/>
          <w:sz w:val="28"/>
          <w:szCs w:val="28"/>
        </w:rPr>
        <w:t>;</w:t>
      </w:r>
    </w:p>
    <w:p w:rsidR="009A65EB" w:rsidRPr="00704951" w:rsidRDefault="009A65EB" w:rsidP="00C72F1A">
      <w:pPr>
        <w:pStyle w:val="a7"/>
        <w:numPr>
          <w:ilvl w:val="0"/>
          <w:numId w:val="36"/>
        </w:numPr>
        <w:spacing w:line="276" w:lineRule="auto"/>
        <w:ind w:left="0"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 xml:space="preserve">1 балл - </w:t>
      </w:r>
      <w:r w:rsidR="003B7BA9">
        <w:rPr>
          <w:rFonts w:ascii="Times New Roman" w:hAnsi="Times New Roman" w:cs="Times New Roman"/>
          <w:sz w:val="28"/>
          <w:szCs w:val="28"/>
        </w:rPr>
        <w:t xml:space="preserve"> модель собрана</w:t>
      </w:r>
      <w:r w:rsidRPr="00704951">
        <w:rPr>
          <w:rFonts w:ascii="Times New Roman" w:hAnsi="Times New Roman" w:cs="Times New Roman"/>
          <w:sz w:val="28"/>
          <w:szCs w:val="28"/>
        </w:rPr>
        <w:t xml:space="preserve"> некачественно</w:t>
      </w:r>
      <w:r w:rsidR="003B7BA9">
        <w:rPr>
          <w:rFonts w:ascii="Times New Roman" w:hAnsi="Times New Roman" w:cs="Times New Roman"/>
          <w:sz w:val="28"/>
          <w:szCs w:val="28"/>
        </w:rPr>
        <w:t xml:space="preserve"> и не соответствует презентационному уровню</w:t>
      </w:r>
      <w:r w:rsidRPr="007049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5EB" w:rsidRPr="00704951" w:rsidRDefault="00704951" w:rsidP="0070495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bCs/>
          <w:iCs/>
          <w:sz w:val="28"/>
          <w:szCs w:val="28"/>
        </w:rPr>
        <w:t>3.5</w:t>
      </w:r>
      <w:r w:rsidR="00D072BC" w:rsidRPr="00704951">
        <w:rPr>
          <w:rFonts w:ascii="Times New Roman" w:hAnsi="Times New Roman" w:cs="Times New Roman"/>
          <w:bCs/>
          <w:iCs/>
          <w:sz w:val="28"/>
          <w:szCs w:val="28"/>
        </w:rPr>
        <w:t xml:space="preserve">.3. </w:t>
      </w:r>
      <w:proofErr w:type="gramStart"/>
      <w:r w:rsidR="009A65EB" w:rsidRPr="00704951">
        <w:rPr>
          <w:rFonts w:ascii="Times New Roman" w:hAnsi="Times New Roman" w:cs="Times New Roman"/>
          <w:bCs/>
          <w:iCs/>
          <w:sz w:val="28"/>
          <w:szCs w:val="28"/>
        </w:rPr>
        <w:t xml:space="preserve">Оригинальность </w:t>
      </w:r>
      <w:r w:rsidR="002E5C8C">
        <w:rPr>
          <w:rFonts w:ascii="Times New Roman" w:hAnsi="Times New Roman" w:cs="Times New Roman"/>
          <w:bCs/>
          <w:iCs/>
          <w:sz w:val="28"/>
          <w:szCs w:val="28"/>
        </w:rPr>
        <w:t xml:space="preserve"> модели</w:t>
      </w:r>
      <w:proofErr w:type="gramEnd"/>
      <w:r w:rsidR="009A65EB" w:rsidRPr="00704951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A65EB" w:rsidRPr="00704951" w:rsidRDefault="009A65EB" w:rsidP="00C72F1A">
      <w:pPr>
        <w:pStyle w:val="a7"/>
        <w:numPr>
          <w:ilvl w:val="0"/>
          <w:numId w:val="3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 xml:space="preserve">3 балла - </w:t>
      </w:r>
      <w:r w:rsidR="002E5C8C">
        <w:rPr>
          <w:rFonts w:ascii="Times New Roman" w:hAnsi="Times New Roman" w:cs="Times New Roman"/>
          <w:sz w:val="28"/>
          <w:szCs w:val="28"/>
        </w:rPr>
        <w:t xml:space="preserve"> модель</w:t>
      </w:r>
      <w:r w:rsidRPr="00704951">
        <w:rPr>
          <w:rFonts w:ascii="Times New Roman" w:hAnsi="Times New Roman" w:cs="Times New Roman"/>
          <w:sz w:val="28"/>
          <w:szCs w:val="28"/>
        </w:rPr>
        <w:t xml:space="preserve"> </w:t>
      </w:r>
      <w:r w:rsidR="002E5C8C">
        <w:rPr>
          <w:rFonts w:ascii="Times New Roman" w:hAnsi="Times New Roman" w:cs="Times New Roman"/>
          <w:sz w:val="28"/>
          <w:szCs w:val="28"/>
        </w:rPr>
        <w:t xml:space="preserve"> </w:t>
      </w:r>
      <w:r w:rsidRPr="00704951">
        <w:rPr>
          <w:rFonts w:ascii="Times New Roman" w:hAnsi="Times New Roman" w:cs="Times New Roman"/>
          <w:sz w:val="28"/>
          <w:szCs w:val="28"/>
        </w:rPr>
        <w:t xml:space="preserve"> </w:t>
      </w:r>
      <w:r w:rsidR="002E5C8C">
        <w:rPr>
          <w:rFonts w:ascii="Times New Roman" w:hAnsi="Times New Roman" w:cs="Times New Roman"/>
          <w:sz w:val="28"/>
          <w:szCs w:val="28"/>
        </w:rPr>
        <w:t>выполнена</w:t>
      </w:r>
      <w:r w:rsidR="002D4BC4" w:rsidRPr="00704951">
        <w:rPr>
          <w:rFonts w:ascii="Times New Roman" w:hAnsi="Times New Roman" w:cs="Times New Roman"/>
          <w:sz w:val="28"/>
          <w:szCs w:val="28"/>
        </w:rPr>
        <w:t xml:space="preserve"> оригинально</w:t>
      </w:r>
      <w:r w:rsidRPr="00704951">
        <w:rPr>
          <w:rFonts w:ascii="Times New Roman" w:hAnsi="Times New Roman" w:cs="Times New Roman"/>
          <w:sz w:val="28"/>
          <w:szCs w:val="28"/>
        </w:rPr>
        <w:t xml:space="preserve"> (не имеет аналогов);</w:t>
      </w:r>
    </w:p>
    <w:p w:rsidR="009A65EB" w:rsidRPr="00704951" w:rsidRDefault="009A65EB" w:rsidP="00C72F1A">
      <w:pPr>
        <w:pStyle w:val="a7"/>
        <w:numPr>
          <w:ilvl w:val="0"/>
          <w:numId w:val="3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 xml:space="preserve">2 балла - </w:t>
      </w:r>
      <w:r w:rsidR="002E5C8C">
        <w:rPr>
          <w:rFonts w:ascii="Times New Roman" w:hAnsi="Times New Roman" w:cs="Times New Roman"/>
          <w:sz w:val="28"/>
          <w:szCs w:val="28"/>
        </w:rPr>
        <w:t xml:space="preserve"> модель не имеет оригинальных </w:t>
      </w:r>
      <w:proofErr w:type="gramStart"/>
      <w:r w:rsidR="002E5C8C">
        <w:rPr>
          <w:rFonts w:ascii="Times New Roman" w:hAnsi="Times New Roman" w:cs="Times New Roman"/>
          <w:sz w:val="28"/>
          <w:szCs w:val="28"/>
        </w:rPr>
        <w:t>признаков,</w:t>
      </w:r>
      <w:r w:rsidR="002D4BC4" w:rsidRPr="00704951">
        <w:rPr>
          <w:rFonts w:ascii="Times New Roman" w:hAnsi="Times New Roman" w:cs="Times New Roman"/>
          <w:sz w:val="28"/>
          <w:szCs w:val="28"/>
        </w:rPr>
        <w:t xml:space="preserve"> </w:t>
      </w:r>
      <w:r w:rsidR="002E5C8C">
        <w:rPr>
          <w:rFonts w:ascii="Times New Roman" w:hAnsi="Times New Roman" w:cs="Times New Roman"/>
          <w:sz w:val="28"/>
          <w:szCs w:val="28"/>
        </w:rPr>
        <w:t xml:space="preserve"> </w:t>
      </w:r>
      <w:r w:rsidRPr="00704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04951">
        <w:rPr>
          <w:rFonts w:ascii="Times New Roman" w:hAnsi="Times New Roman" w:cs="Times New Roman"/>
          <w:sz w:val="28"/>
          <w:szCs w:val="28"/>
        </w:rPr>
        <w:t xml:space="preserve">но </w:t>
      </w:r>
      <w:r w:rsidR="0019034B">
        <w:rPr>
          <w:rFonts w:ascii="Times New Roman" w:hAnsi="Times New Roman" w:cs="Times New Roman"/>
          <w:sz w:val="28"/>
          <w:szCs w:val="28"/>
        </w:rPr>
        <w:t xml:space="preserve">при ее использовании </w:t>
      </w:r>
      <w:r w:rsidRPr="00704951">
        <w:rPr>
          <w:rFonts w:ascii="Times New Roman" w:hAnsi="Times New Roman" w:cs="Times New Roman"/>
          <w:sz w:val="28"/>
          <w:szCs w:val="28"/>
        </w:rPr>
        <w:t xml:space="preserve">применен </w:t>
      </w:r>
      <w:r w:rsidR="00D072BC" w:rsidRPr="00704951">
        <w:rPr>
          <w:rFonts w:ascii="Times New Roman" w:hAnsi="Times New Roman" w:cs="Times New Roman"/>
          <w:sz w:val="28"/>
          <w:szCs w:val="28"/>
        </w:rPr>
        <w:t>нестандартный</w:t>
      </w:r>
      <w:r w:rsidR="002D4BC4" w:rsidRPr="00704951">
        <w:rPr>
          <w:rFonts w:ascii="Times New Roman" w:hAnsi="Times New Roman" w:cs="Times New Roman"/>
          <w:sz w:val="28"/>
          <w:szCs w:val="28"/>
        </w:rPr>
        <w:t xml:space="preserve"> </w:t>
      </w:r>
      <w:r w:rsidRPr="00704951">
        <w:rPr>
          <w:rFonts w:ascii="Times New Roman" w:hAnsi="Times New Roman" w:cs="Times New Roman"/>
          <w:sz w:val="28"/>
          <w:szCs w:val="28"/>
        </w:rPr>
        <w:t>подход;</w:t>
      </w:r>
    </w:p>
    <w:p w:rsidR="009A65EB" w:rsidRPr="00704951" w:rsidRDefault="009A65EB" w:rsidP="00C72F1A">
      <w:pPr>
        <w:pStyle w:val="a7"/>
        <w:numPr>
          <w:ilvl w:val="0"/>
          <w:numId w:val="3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 xml:space="preserve">1 балл - </w:t>
      </w:r>
      <w:r w:rsidR="0019034B"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19034B" w:rsidRPr="0019034B">
        <w:rPr>
          <w:rFonts w:ascii="Times New Roman" w:hAnsi="Times New Roman" w:cs="Times New Roman"/>
          <w:sz w:val="28"/>
          <w:szCs w:val="28"/>
        </w:rPr>
        <w:t xml:space="preserve"> </w:t>
      </w:r>
      <w:r w:rsidR="0019034B">
        <w:rPr>
          <w:rFonts w:ascii="Times New Roman" w:hAnsi="Times New Roman" w:cs="Times New Roman"/>
          <w:sz w:val="28"/>
          <w:szCs w:val="28"/>
        </w:rPr>
        <w:t xml:space="preserve">не имеет оригинальных </w:t>
      </w:r>
      <w:proofErr w:type="gramStart"/>
      <w:r w:rsidR="0019034B">
        <w:rPr>
          <w:rFonts w:ascii="Times New Roman" w:hAnsi="Times New Roman" w:cs="Times New Roman"/>
          <w:sz w:val="28"/>
          <w:szCs w:val="28"/>
        </w:rPr>
        <w:t>признаков,</w:t>
      </w:r>
      <w:r w:rsidR="0019034B" w:rsidRPr="00704951">
        <w:rPr>
          <w:rFonts w:ascii="Times New Roman" w:hAnsi="Times New Roman" w:cs="Times New Roman"/>
          <w:sz w:val="28"/>
          <w:szCs w:val="28"/>
        </w:rPr>
        <w:t xml:space="preserve"> </w:t>
      </w:r>
      <w:r w:rsidR="0019034B">
        <w:rPr>
          <w:rFonts w:ascii="Times New Roman" w:hAnsi="Times New Roman" w:cs="Times New Roman"/>
          <w:sz w:val="28"/>
          <w:szCs w:val="28"/>
        </w:rPr>
        <w:t xml:space="preserve"> </w:t>
      </w:r>
      <w:r w:rsidR="0019034B" w:rsidRPr="00704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04951">
        <w:rPr>
          <w:rFonts w:ascii="Times New Roman" w:hAnsi="Times New Roman" w:cs="Times New Roman"/>
          <w:sz w:val="28"/>
          <w:szCs w:val="28"/>
        </w:rPr>
        <w:t xml:space="preserve"> </w:t>
      </w:r>
      <w:r w:rsidR="0019034B">
        <w:rPr>
          <w:rFonts w:ascii="Times New Roman" w:hAnsi="Times New Roman" w:cs="Times New Roman"/>
          <w:sz w:val="28"/>
          <w:szCs w:val="28"/>
        </w:rPr>
        <w:t xml:space="preserve"> при ее использовании применены стандартные, заимствованные решения.</w:t>
      </w:r>
      <w:r w:rsidRPr="0070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5EB" w:rsidRPr="00704951" w:rsidRDefault="009A65EB" w:rsidP="0070495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04951">
        <w:rPr>
          <w:rFonts w:ascii="Times New Roman" w:hAnsi="Times New Roman" w:cs="Times New Roman"/>
          <w:bCs/>
          <w:iCs/>
          <w:sz w:val="28"/>
          <w:szCs w:val="28"/>
        </w:rPr>
        <w:t>Ма</w:t>
      </w:r>
      <w:r w:rsidR="00E074BC" w:rsidRPr="00704951">
        <w:rPr>
          <w:rFonts w:ascii="Times New Roman" w:hAnsi="Times New Roman" w:cs="Times New Roman"/>
          <w:bCs/>
          <w:iCs/>
          <w:sz w:val="28"/>
          <w:szCs w:val="28"/>
        </w:rPr>
        <w:t>ксимальное количество баллов — 9</w:t>
      </w:r>
      <w:r w:rsidRPr="007049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D1E81" w:rsidRPr="00704951" w:rsidRDefault="00704951" w:rsidP="00704951">
      <w:pPr>
        <w:pStyle w:val="a4"/>
        <w:tabs>
          <w:tab w:val="left" w:pos="24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eastAsia="Times New Roman" w:hAnsi="Times New Roman" w:cs="Times New Roman"/>
          <w:sz w:val="28"/>
          <w:szCs w:val="28"/>
          <w:lang w:val="ru-RU"/>
        </w:rPr>
        <w:t>3.6</w:t>
      </w:r>
      <w:r w:rsidR="00D072BC" w:rsidRPr="00704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Соревновательная программа </w:t>
      </w:r>
      <w:proofErr w:type="spellStart"/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>черлидинговых</w:t>
      </w:r>
      <w:proofErr w:type="spellEnd"/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команд предполагает публичное выступление команды </w:t>
      </w:r>
      <w:proofErr w:type="spellStart"/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>черлидеров</w:t>
      </w:r>
      <w:proofErr w:type="spellEnd"/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перед запуском летательного изделия проектной группы образовательной организации в соревнованиях. </w:t>
      </w:r>
    </w:p>
    <w:p w:rsidR="00697B33" w:rsidRPr="00704951" w:rsidRDefault="00704951" w:rsidP="00704951">
      <w:pPr>
        <w:pStyle w:val="a4"/>
        <w:tabs>
          <w:tab w:val="left" w:pos="241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3.7</w:t>
      </w:r>
      <w:r w:rsidR="00D44434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. Критерии оценки выступления </w:t>
      </w:r>
      <w:proofErr w:type="spellStart"/>
      <w:r w:rsidR="00D44434" w:rsidRPr="00704951">
        <w:rPr>
          <w:rFonts w:ascii="Times New Roman" w:hAnsi="Times New Roman" w:cs="Times New Roman"/>
          <w:sz w:val="28"/>
          <w:szCs w:val="28"/>
          <w:lang w:val="ru-RU"/>
        </w:rPr>
        <w:t>черлидинговой</w:t>
      </w:r>
      <w:proofErr w:type="spellEnd"/>
      <w:r w:rsidR="00D44434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команды:</w:t>
      </w:r>
    </w:p>
    <w:p w:rsidR="00D44434" w:rsidRPr="00704951" w:rsidRDefault="00704951" w:rsidP="0070495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04951">
        <w:rPr>
          <w:rFonts w:ascii="Times New Roman" w:hAnsi="Times New Roman" w:cs="Times New Roman"/>
          <w:bCs/>
          <w:iCs/>
          <w:sz w:val="28"/>
          <w:szCs w:val="28"/>
        </w:rPr>
        <w:t>3.7</w:t>
      </w:r>
      <w:r w:rsidR="00D44434" w:rsidRPr="00704951">
        <w:rPr>
          <w:rFonts w:ascii="Times New Roman" w:hAnsi="Times New Roman" w:cs="Times New Roman"/>
          <w:bCs/>
          <w:iCs/>
          <w:sz w:val="28"/>
          <w:szCs w:val="28"/>
        </w:rPr>
        <w:t xml:space="preserve">.1. Командные действия: </w:t>
      </w:r>
    </w:p>
    <w:p w:rsidR="00D44434" w:rsidRPr="00704951" w:rsidRDefault="00D44434" w:rsidP="00C72F1A">
      <w:pPr>
        <w:pStyle w:val="a7"/>
        <w:numPr>
          <w:ilvl w:val="0"/>
          <w:numId w:val="3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>2 балла - слаженные командные действия (синхронное выполнение движений, правильные интервалы между спортсменами при выполнении элементов и перестроений);</w:t>
      </w:r>
    </w:p>
    <w:p w:rsidR="00D44434" w:rsidRPr="00704951" w:rsidRDefault="00D44434" w:rsidP="00C72F1A">
      <w:pPr>
        <w:pStyle w:val="a7"/>
        <w:numPr>
          <w:ilvl w:val="0"/>
          <w:numId w:val="3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>1 балл - неслаженные командные действия (несинхронное выполнение движений, интервалы между спортсменами осложняют выполнение элементов и перестроений).</w:t>
      </w:r>
    </w:p>
    <w:p w:rsidR="00D44434" w:rsidRPr="00704951" w:rsidRDefault="00704951" w:rsidP="0070495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51">
        <w:rPr>
          <w:rFonts w:ascii="Times New Roman" w:hAnsi="Times New Roman" w:cs="Times New Roman"/>
          <w:bCs/>
          <w:iCs/>
          <w:sz w:val="28"/>
          <w:szCs w:val="28"/>
        </w:rPr>
        <w:t>3.7</w:t>
      </w:r>
      <w:r w:rsidR="00D44434" w:rsidRPr="00704951">
        <w:rPr>
          <w:rFonts w:ascii="Times New Roman" w:hAnsi="Times New Roman" w:cs="Times New Roman"/>
          <w:bCs/>
          <w:iCs/>
          <w:sz w:val="28"/>
          <w:szCs w:val="28"/>
        </w:rPr>
        <w:t>.2. Художественный замысел:</w:t>
      </w:r>
    </w:p>
    <w:p w:rsidR="00D44434" w:rsidRPr="00704951" w:rsidRDefault="00D44434" w:rsidP="00C72F1A">
      <w:pPr>
        <w:pStyle w:val="a7"/>
        <w:numPr>
          <w:ilvl w:val="0"/>
          <w:numId w:val="39"/>
        </w:numPr>
        <w:spacing w:line="276" w:lineRule="auto"/>
        <w:ind w:left="0"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>2 балла - оригинальная пос</w:t>
      </w:r>
      <w:r w:rsidR="00E074BC" w:rsidRPr="00704951">
        <w:rPr>
          <w:rFonts w:ascii="Times New Roman" w:hAnsi="Times New Roman" w:cs="Times New Roman"/>
          <w:sz w:val="28"/>
          <w:szCs w:val="28"/>
        </w:rPr>
        <w:t>тановка, присутствует креативные движения</w:t>
      </w:r>
      <w:r w:rsidRPr="00704951">
        <w:rPr>
          <w:rFonts w:ascii="Times New Roman" w:hAnsi="Times New Roman" w:cs="Times New Roman"/>
          <w:sz w:val="28"/>
          <w:szCs w:val="28"/>
        </w:rPr>
        <w:t>, уникальность стиля, удачное использование музыкальных акцентов;</w:t>
      </w:r>
    </w:p>
    <w:p w:rsidR="00D44434" w:rsidRPr="00704951" w:rsidRDefault="00D44434" w:rsidP="00C72F1A">
      <w:pPr>
        <w:pStyle w:val="a7"/>
        <w:numPr>
          <w:ilvl w:val="0"/>
          <w:numId w:val="39"/>
        </w:numPr>
        <w:spacing w:line="276" w:lineRule="auto"/>
        <w:ind w:left="0"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 xml:space="preserve">1 балл - оригинальная постановка, но музыкальные акценты и движения не подчеркивают уникальность стиля исполнения команды. </w:t>
      </w:r>
    </w:p>
    <w:p w:rsidR="00D44434" w:rsidRPr="00704951" w:rsidRDefault="00704951" w:rsidP="0070495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04951">
        <w:rPr>
          <w:rFonts w:ascii="Times New Roman" w:hAnsi="Times New Roman" w:cs="Times New Roman"/>
          <w:bCs/>
          <w:iCs/>
          <w:sz w:val="28"/>
          <w:szCs w:val="28"/>
        </w:rPr>
        <w:t>3.7</w:t>
      </w:r>
      <w:r w:rsidR="00D44434" w:rsidRPr="00704951">
        <w:rPr>
          <w:rFonts w:ascii="Times New Roman" w:hAnsi="Times New Roman" w:cs="Times New Roman"/>
          <w:bCs/>
          <w:iCs/>
          <w:sz w:val="28"/>
          <w:szCs w:val="28"/>
        </w:rPr>
        <w:t xml:space="preserve">.3. Соответствие </w:t>
      </w:r>
      <w:proofErr w:type="gramStart"/>
      <w:r w:rsidR="00CF47AF">
        <w:rPr>
          <w:rFonts w:ascii="Times New Roman" w:hAnsi="Times New Roman" w:cs="Times New Roman"/>
          <w:bCs/>
          <w:iCs/>
          <w:sz w:val="28"/>
          <w:szCs w:val="28"/>
        </w:rPr>
        <w:t xml:space="preserve">команды </w:t>
      </w:r>
      <w:r w:rsidR="00E44B3B">
        <w:rPr>
          <w:rFonts w:ascii="Times New Roman" w:hAnsi="Times New Roman" w:cs="Times New Roman"/>
          <w:bCs/>
          <w:iCs/>
          <w:sz w:val="28"/>
          <w:szCs w:val="28"/>
        </w:rPr>
        <w:t xml:space="preserve"> содержанию</w:t>
      </w:r>
      <w:proofErr w:type="gramEnd"/>
      <w:r w:rsidR="00D44434" w:rsidRPr="007049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4B3B">
        <w:rPr>
          <w:rFonts w:ascii="Times New Roman" w:hAnsi="Times New Roman" w:cs="Times New Roman"/>
          <w:bCs/>
          <w:iCs/>
          <w:sz w:val="28"/>
          <w:szCs w:val="28"/>
        </w:rPr>
        <w:t>и символике</w:t>
      </w:r>
      <w:r w:rsidR="00CF47AF">
        <w:rPr>
          <w:rFonts w:ascii="Times New Roman" w:hAnsi="Times New Roman" w:cs="Times New Roman"/>
          <w:bCs/>
          <w:iCs/>
          <w:sz w:val="28"/>
          <w:szCs w:val="28"/>
        </w:rPr>
        <w:t xml:space="preserve"> Фестиваля</w:t>
      </w:r>
      <w:r w:rsidR="00D44434" w:rsidRPr="0070495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D44434" w:rsidRPr="00704951" w:rsidRDefault="00D44434" w:rsidP="00C72F1A">
      <w:pPr>
        <w:pStyle w:val="a7"/>
        <w:numPr>
          <w:ilvl w:val="0"/>
          <w:numId w:val="4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lastRenderedPageBreak/>
        <w:t xml:space="preserve">2 балла - </w:t>
      </w:r>
      <w:proofErr w:type="gramStart"/>
      <w:r w:rsidRPr="00704951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E44B3B">
        <w:rPr>
          <w:rFonts w:ascii="Times New Roman" w:hAnsi="Times New Roman" w:cs="Times New Roman"/>
          <w:sz w:val="28"/>
          <w:szCs w:val="28"/>
        </w:rPr>
        <w:t xml:space="preserve"> имеет</w:t>
      </w:r>
      <w:proofErr w:type="gramEnd"/>
      <w:r w:rsidR="00E44B3B">
        <w:rPr>
          <w:rFonts w:ascii="Times New Roman" w:hAnsi="Times New Roman" w:cs="Times New Roman"/>
          <w:sz w:val="28"/>
          <w:szCs w:val="28"/>
        </w:rPr>
        <w:t xml:space="preserve"> отличительные знаки (аксессуары) соответствующие содержанию и символике</w:t>
      </w:r>
      <w:r w:rsidR="00263CE5">
        <w:rPr>
          <w:rFonts w:ascii="Times New Roman" w:hAnsi="Times New Roman" w:cs="Times New Roman"/>
          <w:sz w:val="28"/>
          <w:szCs w:val="28"/>
        </w:rPr>
        <w:t xml:space="preserve"> </w:t>
      </w:r>
      <w:r w:rsidR="00E44B3B">
        <w:rPr>
          <w:rFonts w:ascii="Times New Roman" w:hAnsi="Times New Roman" w:cs="Times New Roman"/>
          <w:sz w:val="28"/>
          <w:szCs w:val="28"/>
        </w:rPr>
        <w:t xml:space="preserve"> </w:t>
      </w:r>
      <w:r w:rsidR="00263CE5">
        <w:rPr>
          <w:rFonts w:ascii="Times New Roman" w:hAnsi="Times New Roman" w:cs="Times New Roman"/>
          <w:sz w:val="28"/>
          <w:szCs w:val="28"/>
        </w:rPr>
        <w:t xml:space="preserve"> Ф</w:t>
      </w:r>
      <w:r w:rsidRPr="00704951">
        <w:rPr>
          <w:rFonts w:ascii="Times New Roman" w:hAnsi="Times New Roman" w:cs="Times New Roman"/>
          <w:sz w:val="28"/>
          <w:szCs w:val="28"/>
        </w:rPr>
        <w:t>естиваля</w:t>
      </w:r>
      <w:r w:rsidR="00E44B3B">
        <w:rPr>
          <w:rFonts w:ascii="Times New Roman" w:hAnsi="Times New Roman" w:cs="Times New Roman"/>
          <w:sz w:val="28"/>
          <w:szCs w:val="28"/>
        </w:rPr>
        <w:t>;</w:t>
      </w:r>
      <w:r w:rsidRPr="00704951">
        <w:rPr>
          <w:rFonts w:ascii="Times New Roman" w:hAnsi="Times New Roman" w:cs="Times New Roman"/>
          <w:sz w:val="28"/>
          <w:szCs w:val="28"/>
        </w:rPr>
        <w:t xml:space="preserve"> </w:t>
      </w:r>
      <w:r w:rsidR="00E44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E1A" w:rsidRDefault="00D44434" w:rsidP="00950EB1">
      <w:pPr>
        <w:pStyle w:val="a7"/>
        <w:numPr>
          <w:ilvl w:val="0"/>
          <w:numId w:val="40"/>
        </w:numPr>
        <w:spacing w:line="276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E1A">
        <w:rPr>
          <w:rFonts w:ascii="Times New Roman" w:hAnsi="Times New Roman" w:cs="Times New Roman"/>
          <w:sz w:val="28"/>
          <w:szCs w:val="28"/>
        </w:rPr>
        <w:t xml:space="preserve">1 балл - </w:t>
      </w:r>
      <w:proofErr w:type="gramStart"/>
      <w:r w:rsidRPr="00A53E1A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E44B3B" w:rsidRPr="00A53E1A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E44B3B" w:rsidRPr="00A53E1A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263CE5" w:rsidRPr="00A53E1A">
        <w:rPr>
          <w:rFonts w:ascii="Times New Roman" w:hAnsi="Times New Roman" w:cs="Times New Roman"/>
          <w:sz w:val="28"/>
          <w:szCs w:val="28"/>
        </w:rPr>
        <w:t xml:space="preserve"> </w:t>
      </w:r>
      <w:r w:rsidR="00E44B3B" w:rsidRPr="00A53E1A">
        <w:rPr>
          <w:rFonts w:ascii="Times New Roman" w:hAnsi="Times New Roman" w:cs="Times New Roman"/>
          <w:sz w:val="28"/>
          <w:szCs w:val="28"/>
        </w:rPr>
        <w:t xml:space="preserve">отличительные знаки </w:t>
      </w:r>
    </w:p>
    <w:p w:rsidR="00D44434" w:rsidRPr="00A53E1A" w:rsidRDefault="00E44B3B" w:rsidP="00A53E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1A">
        <w:rPr>
          <w:rFonts w:ascii="Times New Roman" w:hAnsi="Times New Roman" w:cs="Times New Roman"/>
          <w:sz w:val="28"/>
          <w:szCs w:val="28"/>
        </w:rPr>
        <w:t>(аксессуары) соответствующие содержанию и символике   Фестиваля</w:t>
      </w:r>
      <w:r w:rsidR="00A53E1A">
        <w:rPr>
          <w:rFonts w:ascii="Times New Roman" w:hAnsi="Times New Roman" w:cs="Times New Roman"/>
          <w:sz w:val="28"/>
          <w:szCs w:val="28"/>
        </w:rPr>
        <w:t>.</w:t>
      </w:r>
      <w:r w:rsidRPr="00A53E1A">
        <w:rPr>
          <w:rFonts w:ascii="Times New Roman" w:hAnsi="Times New Roman" w:cs="Times New Roman"/>
          <w:sz w:val="28"/>
          <w:szCs w:val="28"/>
        </w:rPr>
        <w:t xml:space="preserve"> </w:t>
      </w:r>
      <w:r w:rsidR="00A53E1A" w:rsidRPr="00A53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434" w:rsidRPr="00704951" w:rsidRDefault="00D44434" w:rsidP="0070495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04951">
        <w:rPr>
          <w:rFonts w:ascii="Times New Roman" w:hAnsi="Times New Roman" w:cs="Times New Roman"/>
          <w:bCs/>
          <w:iCs/>
          <w:sz w:val="28"/>
          <w:szCs w:val="28"/>
        </w:rPr>
        <w:t>Максимальное количество баллов — 6.</w:t>
      </w:r>
    </w:p>
    <w:p w:rsidR="00FD1E81" w:rsidRPr="00704951" w:rsidRDefault="00704951" w:rsidP="007049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eastAsia="Times New Roman" w:hAnsi="Times New Roman" w:cs="Times New Roman"/>
          <w:sz w:val="28"/>
          <w:szCs w:val="28"/>
          <w:lang w:val="ru-RU"/>
        </w:rPr>
        <w:t>3.8</w:t>
      </w:r>
      <w:r w:rsidR="00D44434" w:rsidRPr="00704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Состав </w:t>
      </w:r>
      <w:r w:rsidR="000D4A6D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экспертного совета</w:t>
      </w:r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всех форматов соревновательной </w:t>
      </w:r>
      <w:r w:rsidR="000D4A6D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площадки</w:t>
      </w:r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формирует  оргкомитет Фестиваля. </w:t>
      </w:r>
    </w:p>
    <w:p w:rsidR="00FD1E81" w:rsidRPr="00704951" w:rsidRDefault="00704951" w:rsidP="0070495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bCs/>
          <w:sz w:val="28"/>
          <w:szCs w:val="28"/>
          <w:lang w:val="ru-RU"/>
        </w:rPr>
        <w:t>3.9</w:t>
      </w:r>
      <w:r w:rsidR="00D44434" w:rsidRPr="0070495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D44434" w:rsidRPr="007049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FD1E81" w:rsidRPr="007049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Выставочная </w:t>
      </w:r>
      <w:r w:rsidR="000D4A6D" w:rsidRPr="007049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площадка</w:t>
      </w:r>
      <w:proofErr w:type="gramEnd"/>
      <w:r w:rsidR="000D4A6D" w:rsidRPr="007049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B33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D1E81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предусматривает следующие форматы: </w:t>
      </w:r>
    </w:p>
    <w:p w:rsidR="00FD1E81" w:rsidRPr="00704951" w:rsidRDefault="00FD1E81" w:rsidP="00C72F1A">
      <w:pPr>
        <w:pStyle w:val="a4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интерактивные площадки проектных команд с демонстрацией  продуктов технического творчества обучающихся; </w:t>
      </w:r>
    </w:p>
    <w:p w:rsidR="00FD1E81" w:rsidRPr="00704951" w:rsidRDefault="00FD1E81" w:rsidP="00C72F1A">
      <w:pPr>
        <w:pStyle w:val="a4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интерактивные стенды партнеров Фестиваля; </w:t>
      </w:r>
    </w:p>
    <w:p w:rsidR="00FD1E81" w:rsidRPr="00704951" w:rsidRDefault="00FD1E81" w:rsidP="00C72F1A">
      <w:pPr>
        <w:pStyle w:val="a4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интерактивные мастерские для  участников Фестиваля по изготовлению изделий технического творчества;</w:t>
      </w:r>
    </w:p>
    <w:p w:rsidR="00FD1E81" w:rsidRPr="00704951" w:rsidRDefault="00FD1E81" w:rsidP="00C72F1A">
      <w:pPr>
        <w:pStyle w:val="a4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игровые площадки </w:t>
      </w:r>
      <w:r w:rsidR="00903D80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4951">
        <w:rPr>
          <w:rFonts w:ascii="Times New Roman" w:hAnsi="Times New Roman" w:cs="Times New Roman"/>
          <w:sz w:val="28"/>
          <w:szCs w:val="28"/>
          <w:lang w:val="ru-RU"/>
        </w:rPr>
        <w:t>для  участников Фестиваля.</w:t>
      </w:r>
    </w:p>
    <w:p w:rsidR="002D4BC4" w:rsidRPr="00704951" w:rsidRDefault="00704951" w:rsidP="0070495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>3.10</w:t>
      </w:r>
      <w:r w:rsidR="002D4BC4" w:rsidRPr="00704951">
        <w:rPr>
          <w:rFonts w:ascii="Times New Roman" w:hAnsi="Times New Roman" w:cs="Times New Roman"/>
          <w:sz w:val="28"/>
          <w:szCs w:val="28"/>
        </w:rPr>
        <w:t xml:space="preserve">. </w:t>
      </w:r>
      <w:r w:rsidR="002D4BC4" w:rsidRPr="00704951">
        <w:rPr>
          <w:rFonts w:ascii="Times New Roman" w:hAnsi="Times New Roman" w:cs="Times New Roman"/>
          <w:bCs/>
          <w:sz w:val="28"/>
          <w:szCs w:val="28"/>
        </w:rPr>
        <w:t>Критерии оценки выставочных площадок фестиваля</w:t>
      </w:r>
      <w:r w:rsidR="002D4BC4" w:rsidRPr="00704951">
        <w:rPr>
          <w:rFonts w:ascii="Times New Roman" w:hAnsi="Times New Roman" w:cs="Times New Roman"/>
          <w:sz w:val="28"/>
          <w:szCs w:val="28"/>
        </w:rPr>
        <w:t>:</w:t>
      </w:r>
    </w:p>
    <w:p w:rsidR="002D4BC4" w:rsidRPr="00704951" w:rsidRDefault="002D4BC4" w:rsidP="0070495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04951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="00704951" w:rsidRPr="00704951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Pr="00704951">
        <w:rPr>
          <w:rFonts w:ascii="Times New Roman" w:hAnsi="Times New Roman" w:cs="Times New Roman"/>
          <w:bCs/>
          <w:iCs/>
          <w:sz w:val="28"/>
          <w:szCs w:val="28"/>
        </w:rPr>
        <w:t>.1.</w:t>
      </w:r>
      <w:r w:rsidR="00263CE5">
        <w:rPr>
          <w:rFonts w:ascii="Times New Roman" w:hAnsi="Times New Roman" w:cs="Times New Roman"/>
          <w:bCs/>
          <w:iCs/>
          <w:sz w:val="28"/>
          <w:szCs w:val="28"/>
        </w:rPr>
        <w:t xml:space="preserve"> Сложность решения </w:t>
      </w:r>
      <w:proofErr w:type="spellStart"/>
      <w:r w:rsidR="00263CE5">
        <w:rPr>
          <w:rFonts w:ascii="Times New Roman" w:hAnsi="Times New Roman" w:cs="Times New Roman"/>
          <w:bCs/>
          <w:iCs/>
          <w:sz w:val="28"/>
          <w:szCs w:val="28"/>
        </w:rPr>
        <w:t>инженерно</w:t>
      </w:r>
      <w:proofErr w:type="spellEnd"/>
      <w:r w:rsidR="00263CE5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proofErr w:type="spellStart"/>
      <w:r w:rsidR="00263CE5">
        <w:rPr>
          <w:rFonts w:ascii="Times New Roman" w:hAnsi="Times New Roman" w:cs="Times New Roman"/>
          <w:bCs/>
          <w:iCs/>
          <w:sz w:val="28"/>
          <w:szCs w:val="28"/>
        </w:rPr>
        <w:t>техническои</w:t>
      </w:r>
      <w:proofErr w:type="spellEnd"/>
      <w:r w:rsidR="00263CE5">
        <w:rPr>
          <w:rFonts w:ascii="Times New Roman" w:hAnsi="Times New Roman" w:cs="Times New Roman"/>
          <w:bCs/>
          <w:iCs/>
          <w:sz w:val="28"/>
          <w:szCs w:val="28"/>
        </w:rPr>
        <w:t xml:space="preserve">̆ задачи </w:t>
      </w:r>
      <w:r w:rsidR="00A53E1A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представленных </w:t>
      </w:r>
      <w:r w:rsidR="00263CE5">
        <w:rPr>
          <w:rFonts w:ascii="Times New Roman" w:hAnsi="Times New Roman" w:cs="Times New Roman"/>
          <w:bCs/>
          <w:iCs/>
          <w:sz w:val="28"/>
          <w:szCs w:val="28"/>
        </w:rPr>
        <w:t>моделей -</w:t>
      </w:r>
      <w:r w:rsidRPr="00704951">
        <w:rPr>
          <w:rFonts w:ascii="Times New Roman" w:hAnsi="Times New Roman" w:cs="Times New Roman"/>
          <w:bCs/>
          <w:iCs/>
          <w:sz w:val="28"/>
          <w:szCs w:val="28"/>
        </w:rPr>
        <w:t>прототипов:</w:t>
      </w:r>
    </w:p>
    <w:p w:rsidR="002D4BC4" w:rsidRPr="00704951" w:rsidRDefault="002D4BC4" w:rsidP="00C72F1A">
      <w:pPr>
        <w:pStyle w:val="a7"/>
        <w:numPr>
          <w:ilvl w:val="0"/>
          <w:numId w:val="4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 xml:space="preserve">2 балла - использовано сложное современное оборудование </w:t>
      </w:r>
      <w:proofErr w:type="gramStart"/>
      <w:r w:rsidRPr="00704951">
        <w:rPr>
          <w:rFonts w:ascii="Times New Roman" w:hAnsi="Times New Roman" w:cs="Times New Roman"/>
          <w:sz w:val="28"/>
          <w:szCs w:val="28"/>
        </w:rPr>
        <w:t xml:space="preserve">и </w:t>
      </w:r>
      <w:r w:rsidR="00A53E1A">
        <w:rPr>
          <w:rFonts w:ascii="Times New Roman" w:hAnsi="Times New Roman" w:cs="Times New Roman"/>
          <w:sz w:val="28"/>
          <w:szCs w:val="28"/>
        </w:rPr>
        <w:t xml:space="preserve"> технологии</w:t>
      </w:r>
      <w:proofErr w:type="gramEnd"/>
      <w:r w:rsidR="00A53E1A">
        <w:rPr>
          <w:rFonts w:ascii="Times New Roman" w:hAnsi="Times New Roman" w:cs="Times New Roman"/>
          <w:sz w:val="28"/>
          <w:szCs w:val="28"/>
        </w:rPr>
        <w:t xml:space="preserve"> </w:t>
      </w:r>
      <w:r w:rsidRPr="00704951">
        <w:rPr>
          <w:rFonts w:ascii="Times New Roman" w:hAnsi="Times New Roman" w:cs="Times New Roman"/>
          <w:sz w:val="28"/>
          <w:szCs w:val="28"/>
        </w:rPr>
        <w:t xml:space="preserve"> </w:t>
      </w:r>
      <w:r w:rsidR="00A53E1A">
        <w:rPr>
          <w:rFonts w:ascii="Times New Roman" w:hAnsi="Times New Roman" w:cs="Times New Roman"/>
          <w:sz w:val="28"/>
          <w:szCs w:val="28"/>
        </w:rPr>
        <w:t xml:space="preserve"> </w:t>
      </w:r>
      <w:r w:rsidRPr="00704951">
        <w:rPr>
          <w:rFonts w:ascii="Times New Roman" w:hAnsi="Times New Roman" w:cs="Times New Roman"/>
          <w:sz w:val="28"/>
          <w:szCs w:val="28"/>
        </w:rPr>
        <w:t xml:space="preserve"> </w:t>
      </w:r>
      <w:r w:rsidR="00A53E1A">
        <w:rPr>
          <w:rFonts w:ascii="Times New Roman" w:hAnsi="Times New Roman" w:cs="Times New Roman"/>
          <w:sz w:val="28"/>
          <w:szCs w:val="28"/>
        </w:rPr>
        <w:t>изготовления</w:t>
      </w:r>
      <w:r w:rsidR="00263CE5">
        <w:rPr>
          <w:rFonts w:ascii="Times New Roman" w:hAnsi="Times New Roman" w:cs="Times New Roman"/>
          <w:sz w:val="28"/>
          <w:szCs w:val="28"/>
        </w:rPr>
        <w:t xml:space="preserve"> моделей - </w:t>
      </w:r>
      <w:r w:rsidRPr="00704951">
        <w:rPr>
          <w:rFonts w:ascii="Times New Roman" w:hAnsi="Times New Roman" w:cs="Times New Roman"/>
          <w:sz w:val="28"/>
          <w:szCs w:val="28"/>
        </w:rPr>
        <w:t>прототипов;</w:t>
      </w:r>
    </w:p>
    <w:p w:rsidR="002D4BC4" w:rsidRPr="00704951" w:rsidRDefault="002D4BC4" w:rsidP="00C72F1A">
      <w:pPr>
        <w:pStyle w:val="a7"/>
        <w:numPr>
          <w:ilvl w:val="0"/>
          <w:numId w:val="41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 xml:space="preserve">1 балл - для решения задачи использованы традиционные средства. </w:t>
      </w:r>
    </w:p>
    <w:p w:rsidR="002D4BC4" w:rsidRPr="00704951" w:rsidRDefault="00704951" w:rsidP="0070495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51">
        <w:rPr>
          <w:rFonts w:ascii="Times New Roman" w:hAnsi="Times New Roman" w:cs="Times New Roman"/>
          <w:bCs/>
          <w:iCs/>
          <w:sz w:val="28"/>
          <w:szCs w:val="28"/>
        </w:rPr>
        <w:t>3.10</w:t>
      </w:r>
      <w:r w:rsidR="002D4BC4" w:rsidRPr="00704951">
        <w:rPr>
          <w:rFonts w:ascii="Times New Roman" w:hAnsi="Times New Roman" w:cs="Times New Roman"/>
          <w:bCs/>
          <w:iCs/>
          <w:sz w:val="28"/>
          <w:szCs w:val="28"/>
        </w:rPr>
        <w:t xml:space="preserve">.2. </w:t>
      </w:r>
      <w:r w:rsidR="00E074BC" w:rsidRPr="00704951">
        <w:rPr>
          <w:rFonts w:ascii="Times New Roman" w:hAnsi="Times New Roman" w:cs="Times New Roman"/>
          <w:bCs/>
          <w:iCs/>
          <w:sz w:val="28"/>
          <w:szCs w:val="28"/>
        </w:rPr>
        <w:t>Внешний вид устройства</w:t>
      </w:r>
      <w:r w:rsidR="002D4BC4" w:rsidRPr="00704951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D4BC4" w:rsidRPr="00704951" w:rsidRDefault="00E074BC" w:rsidP="00C72F1A">
      <w:pPr>
        <w:pStyle w:val="a7"/>
        <w:numPr>
          <w:ilvl w:val="0"/>
          <w:numId w:val="4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>2 балла - устройство имеет</w:t>
      </w:r>
      <w:r w:rsidR="002D4BC4" w:rsidRPr="00704951">
        <w:rPr>
          <w:rFonts w:ascii="Times New Roman" w:hAnsi="Times New Roman" w:cs="Times New Roman"/>
          <w:sz w:val="28"/>
          <w:szCs w:val="28"/>
        </w:rPr>
        <w:t xml:space="preserve"> </w:t>
      </w:r>
      <w:r w:rsidRPr="00704951">
        <w:rPr>
          <w:rFonts w:ascii="Times New Roman" w:hAnsi="Times New Roman" w:cs="Times New Roman"/>
          <w:sz w:val="28"/>
          <w:szCs w:val="28"/>
        </w:rPr>
        <w:t>аккуратный</w:t>
      </w:r>
      <w:r w:rsidR="002D4BC4" w:rsidRPr="00704951">
        <w:rPr>
          <w:rFonts w:ascii="Times New Roman" w:hAnsi="Times New Roman" w:cs="Times New Roman"/>
          <w:sz w:val="28"/>
          <w:szCs w:val="28"/>
        </w:rPr>
        <w:t xml:space="preserve"> </w:t>
      </w:r>
      <w:r w:rsidRPr="00704951">
        <w:rPr>
          <w:rFonts w:ascii="Times New Roman" w:hAnsi="Times New Roman" w:cs="Times New Roman"/>
          <w:sz w:val="28"/>
          <w:szCs w:val="28"/>
        </w:rPr>
        <w:t>внешний</w:t>
      </w:r>
      <w:r w:rsidR="002D4BC4" w:rsidRPr="00704951">
        <w:rPr>
          <w:rFonts w:ascii="Times New Roman" w:hAnsi="Times New Roman" w:cs="Times New Roman"/>
          <w:sz w:val="28"/>
          <w:szCs w:val="28"/>
        </w:rPr>
        <w:t xml:space="preserve"> вид и качественную сборку;</w:t>
      </w:r>
    </w:p>
    <w:p w:rsidR="002D4BC4" w:rsidRPr="00704951" w:rsidRDefault="002D4BC4" w:rsidP="00C72F1A">
      <w:pPr>
        <w:pStyle w:val="a7"/>
        <w:numPr>
          <w:ilvl w:val="0"/>
          <w:numId w:val="4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 xml:space="preserve">1 балл </w:t>
      </w:r>
      <w:r w:rsidR="00C54BCD">
        <w:rPr>
          <w:rFonts w:ascii="Times New Roman" w:hAnsi="Times New Roman" w:cs="Times New Roman"/>
          <w:sz w:val="28"/>
          <w:szCs w:val="28"/>
        </w:rPr>
        <w:t>–</w:t>
      </w:r>
      <w:r w:rsidRPr="00704951">
        <w:rPr>
          <w:rFonts w:ascii="Times New Roman" w:hAnsi="Times New Roman" w:cs="Times New Roman"/>
          <w:sz w:val="28"/>
          <w:szCs w:val="28"/>
        </w:rPr>
        <w:t xml:space="preserve"> </w:t>
      </w:r>
      <w:r w:rsidR="00C54BCD">
        <w:rPr>
          <w:rFonts w:ascii="Times New Roman" w:hAnsi="Times New Roman" w:cs="Times New Roman"/>
          <w:sz w:val="28"/>
          <w:szCs w:val="28"/>
        </w:rPr>
        <w:t xml:space="preserve"> устройство имеет замечания к внешнему виду</w:t>
      </w:r>
      <w:r w:rsidR="00770CE8">
        <w:rPr>
          <w:rFonts w:ascii="Times New Roman" w:hAnsi="Times New Roman" w:cs="Times New Roman"/>
          <w:sz w:val="28"/>
          <w:szCs w:val="28"/>
        </w:rPr>
        <w:t>,</w:t>
      </w:r>
      <w:r w:rsidR="00E074BC" w:rsidRPr="00704951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704951">
        <w:rPr>
          <w:rFonts w:ascii="Times New Roman" w:hAnsi="Times New Roman" w:cs="Times New Roman"/>
          <w:sz w:val="28"/>
          <w:szCs w:val="28"/>
        </w:rPr>
        <w:t xml:space="preserve">, но </w:t>
      </w:r>
      <w:r w:rsidR="00770CE8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Pr="00704951">
        <w:rPr>
          <w:rFonts w:ascii="Times New Roman" w:hAnsi="Times New Roman" w:cs="Times New Roman"/>
          <w:sz w:val="28"/>
          <w:szCs w:val="28"/>
        </w:rPr>
        <w:t>качественная сборка.</w:t>
      </w:r>
    </w:p>
    <w:p w:rsidR="002D4BC4" w:rsidRPr="00704951" w:rsidRDefault="00704951" w:rsidP="0070495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04951">
        <w:rPr>
          <w:rFonts w:ascii="Times New Roman" w:hAnsi="Times New Roman" w:cs="Times New Roman"/>
          <w:bCs/>
          <w:iCs/>
          <w:sz w:val="28"/>
          <w:szCs w:val="28"/>
        </w:rPr>
        <w:t>3.10</w:t>
      </w:r>
      <w:r w:rsidR="002D4BC4" w:rsidRPr="00704951">
        <w:rPr>
          <w:rFonts w:ascii="Times New Roman" w:hAnsi="Times New Roman" w:cs="Times New Roman"/>
          <w:bCs/>
          <w:iCs/>
          <w:sz w:val="28"/>
          <w:szCs w:val="28"/>
        </w:rPr>
        <w:t>.3. Подготовленность</w:t>
      </w:r>
      <w:r w:rsidR="00770CE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D4BC4" w:rsidRPr="00704951">
        <w:rPr>
          <w:rFonts w:ascii="Times New Roman" w:hAnsi="Times New Roman" w:cs="Times New Roman"/>
          <w:bCs/>
          <w:iCs/>
          <w:sz w:val="28"/>
          <w:szCs w:val="28"/>
        </w:rPr>
        <w:t xml:space="preserve"> эрудиция автора конструкции</w:t>
      </w:r>
      <w:r w:rsidR="00770CE8">
        <w:rPr>
          <w:rFonts w:ascii="Times New Roman" w:hAnsi="Times New Roman" w:cs="Times New Roman"/>
          <w:bCs/>
          <w:iCs/>
          <w:sz w:val="28"/>
          <w:szCs w:val="28"/>
        </w:rPr>
        <w:t xml:space="preserve"> и уровень представления модели - </w:t>
      </w:r>
      <w:proofErr w:type="gramStart"/>
      <w:r w:rsidR="002D4BC4" w:rsidRPr="00704951">
        <w:rPr>
          <w:rFonts w:ascii="Times New Roman" w:hAnsi="Times New Roman" w:cs="Times New Roman"/>
          <w:bCs/>
          <w:iCs/>
          <w:sz w:val="28"/>
          <w:szCs w:val="28"/>
        </w:rPr>
        <w:t xml:space="preserve">прототипа </w:t>
      </w:r>
      <w:r w:rsidR="00770CE8">
        <w:rPr>
          <w:rFonts w:ascii="Times New Roman" w:hAnsi="Times New Roman" w:cs="Times New Roman"/>
          <w:bCs/>
          <w:iCs/>
          <w:sz w:val="28"/>
          <w:szCs w:val="28"/>
        </w:rPr>
        <w:t xml:space="preserve"> зрителям</w:t>
      </w:r>
      <w:proofErr w:type="gramEnd"/>
      <w:r w:rsidR="002D4BC4" w:rsidRPr="00704951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D4BC4" w:rsidRPr="00704951" w:rsidRDefault="002D4BC4" w:rsidP="00C72F1A">
      <w:pPr>
        <w:pStyle w:val="a7"/>
        <w:numPr>
          <w:ilvl w:val="0"/>
          <w:numId w:val="4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sz w:val="28"/>
          <w:szCs w:val="28"/>
        </w:rPr>
        <w:t xml:space="preserve">2 балла - </w:t>
      </w:r>
      <w:proofErr w:type="gramStart"/>
      <w:r w:rsidRPr="00704951"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263CE5"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proofErr w:type="gramEnd"/>
      <w:r w:rsidR="00263CE5">
        <w:rPr>
          <w:rFonts w:ascii="Times New Roman" w:hAnsi="Times New Roman" w:cs="Times New Roman"/>
          <w:sz w:val="28"/>
          <w:szCs w:val="28"/>
        </w:rPr>
        <w:t xml:space="preserve"> объекты</w:t>
      </w:r>
      <w:r w:rsidRPr="00704951">
        <w:rPr>
          <w:rFonts w:ascii="Times New Roman" w:hAnsi="Times New Roman" w:cs="Times New Roman"/>
          <w:sz w:val="28"/>
          <w:szCs w:val="28"/>
        </w:rPr>
        <w:t xml:space="preserve"> </w:t>
      </w:r>
      <w:r w:rsidR="00FF71F9">
        <w:rPr>
          <w:rFonts w:ascii="Times New Roman" w:hAnsi="Times New Roman" w:cs="Times New Roman"/>
          <w:sz w:val="28"/>
          <w:szCs w:val="28"/>
        </w:rPr>
        <w:t xml:space="preserve"> с использованием современных технологий презентации</w:t>
      </w:r>
      <w:r w:rsidRPr="00704951">
        <w:rPr>
          <w:rFonts w:ascii="Times New Roman" w:hAnsi="Times New Roman" w:cs="Times New Roman"/>
          <w:sz w:val="28"/>
          <w:szCs w:val="28"/>
        </w:rPr>
        <w:t>;</w:t>
      </w:r>
    </w:p>
    <w:p w:rsidR="00770CE8" w:rsidRPr="00770CE8" w:rsidRDefault="002D4BC4" w:rsidP="00347DD1">
      <w:pPr>
        <w:pStyle w:val="a7"/>
        <w:numPr>
          <w:ilvl w:val="0"/>
          <w:numId w:val="42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0CE8">
        <w:rPr>
          <w:rFonts w:ascii="Times New Roman" w:hAnsi="Times New Roman" w:cs="Times New Roman"/>
          <w:sz w:val="28"/>
          <w:szCs w:val="28"/>
        </w:rPr>
        <w:t xml:space="preserve">1 балл - авторы </w:t>
      </w:r>
      <w:proofErr w:type="gramStart"/>
      <w:r w:rsidRPr="00770CE8">
        <w:rPr>
          <w:rFonts w:ascii="Times New Roman" w:hAnsi="Times New Roman" w:cs="Times New Roman"/>
          <w:sz w:val="28"/>
          <w:szCs w:val="28"/>
        </w:rPr>
        <w:t xml:space="preserve">затрудняются </w:t>
      </w:r>
      <w:r w:rsidR="00FF71F9" w:rsidRPr="00770CE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F71F9" w:rsidRPr="00770CE8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Pr="00770CE8">
        <w:rPr>
          <w:rFonts w:ascii="Times New Roman" w:hAnsi="Times New Roman" w:cs="Times New Roman"/>
          <w:sz w:val="28"/>
          <w:szCs w:val="28"/>
        </w:rPr>
        <w:t xml:space="preserve"> </w:t>
      </w:r>
      <w:r w:rsidR="00FF71F9" w:rsidRPr="00770CE8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770CE8" w:rsidRPr="00770CE8">
        <w:rPr>
          <w:rFonts w:ascii="Times New Roman" w:hAnsi="Times New Roman" w:cs="Times New Roman"/>
          <w:sz w:val="28"/>
          <w:szCs w:val="28"/>
        </w:rPr>
        <w:t>.</w:t>
      </w:r>
    </w:p>
    <w:p w:rsidR="00E074BC" w:rsidRPr="00770CE8" w:rsidRDefault="00770CE8" w:rsidP="00770CE8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bookmarkStart w:id="0" w:name="_GoBack"/>
      <w:bookmarkEnd w:id="0"/>
      <w:r w:rsidR="002D4BC4" w:rsidRPr="00770CE8">
        <w:rPr>
          <w:rFonts w:ascii="Times New Roman" w:hAnsi="Times New Roman" w:cs="Times New Roman"/>
          <w:bCs/>
          <w:iCs/>
          <w:sz w:val="28"/>
          <w:szCs w:val="28"/>
        </w:rPr>
        <w:t>ксимальное количество баллов — 6.</w:t>
      </w:r>
    </w:p>
    <w:p w:rsidR="00E074BC" w:rsidRPr="00704951" w:rsidRDefault="00704951" w:rsidP="0070495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951">
        <w:rPr>
          <w:rFonts w:ascii="Times New Roman" w:hAnsi="Times New Roman" w:cs="Times New Roman"/>
          <w:bCs/>
          <w:iCs/>
          <w:sz w:val="28"/>
          <w:szCs w:val="28"/>
        </w:rPr>
        <w:t>3.11</w:t>
      </w:r>
      <w:r w:rsidR="00E074BC" w:rsidRPr="0070495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="00FD1E81" w:rsidRPr="00704951">
        <w:rPr>
          <w:rFonts w:ascii="Times New Roman" w:eastAsia="Times New Roman" w:hAnsi="Times New Roman" w:cs="Times New Roman"/>
          <w:b/>
          <w:sz w:val="28"/>
          <w:szCs w:val="28"/>
        </w:rPr>
        <w:t xml:space="preserve">Церемониальная </w:t>
      </w:r>
      <w:r w:rsidR="000D4A6D" w:rsidRPr="00704951">
        <w:rPr>
          <w:rFonts w:ascii="Times New Roman" w:eastAsia="Times New Roman" w:hAnsi="Times New Roman" w:cs="Times New Roman"/>
          <w:b/>
          <w:sz w:val="28"/>
          <w:szCs w:val="28"/>
        </w:rPr>
        <w:t xml:space="preserve"> площадка</w:t>
      </w:r>
      <w:proofErr w:type="gramEnd"/>
      <w:r w:rsidR="000D4A6D" w:rsidRPr="007049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33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1E81" w:rsidRPr="007049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4434" w:rsidRPr="00704951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организацию </w:t>
      </w:r>
      <w:r w:rsidR="00FD1E81" w:rsidRPr="00704951">
        <w:rPr>
          <w:rFonts w:ascii="Times New Roman" w:eastAsia="Times New Roman" w:hAnsi="Times New Roman" w:cs="Times New Roman"/>
          <w:sz w:val="28"/>
          <w:szCs w:val="28"/>
        </w:rPr>
        <w:t>и проведение церемоний открытия и закрытия Фестиваля.</w:t>
      </w:r>
    </w:p>
    <w:p w:rsidR="00FD1E81" w:rsidRPr="00704951" w:rsidRDefault="00704951" w:rsidP="0070495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4951">
        <w:rPr>
          <w:rFonts w:ascii="Times New Roman" w:eastAsia="Times New Roman" w:hAnsi="Times New Roman" w:cs="Times New Roman"/>
          <w:sz w:val="28"/>
          <w:szCs w:val="28"/>
        </w:rPr>
        <w:t>3.12</w:t>
      </w:r>
      <w:r w:rsidR="00E074BC" w:rsidRPr="007049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D1E81" w:rsidRPr="00704951">
        <w:rPr>
          <w:rFonts w:ascii="Times New Roman" w:hAnsi="Times New Roman" w:cs="Times New Roman"/>
          <w:b/>
          <w:bCs/>
          <w:sz w:val="28"/>
          <w:szCs w:val="28"/>
        </w:rPr>
        <w:t xml:space="preserve">Развлекательная </w:t>
      </w:r>
      <w:r w:rsidR="000D4A6D" w:rsidRPr="00704951">
        <w:rPr>
          <w:rFonts w:ascii="Times New Roman" w:hAnsi="Times New Roman" w:cs="Times New Roman"/>
          <w:b/>
          <w:bCs/>
          <w:sz w:val="28"/>
          <w:szCs w:val="28"/>
        </w:rPr>
        <w:t xml:space="preserve"> площадка</w:t>
      </w:r>
      <w:proofErr w:type="gramEnd"/>
      <w:r w:rsidR="000D4A6D" w:rsidRPr="007049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33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E81" w:rsidRPr="00704951">
        <w:rPr>
          <w:rFonts w:ascii="Times New Roman" w:hAnsi="Times New Roman" w:cs="Times New Roman"/>
          <w:sz w:val="28"/>
          <w:szCs w:val="28"/>
        </w:rPr>
        <w:t xml:space="preserve">  направлена на проведение </w:t>
      </w:r>
      <w:r w:rsidR="00A45EBC" w:rsidRPr="00704951">
        <w:rPr>
          <w:rFonts w:ascii="Times New Roman" w:hAnsi="Times New Roman" w:cs="Times New Roman"/>
          <w:sz w:val="28"/>
          <w:szCs w:val="28"/>
        </w:rPr>
        <w:t xml:space="preserve">культурно – </w:t>
      </w:r>
      <w:r w:rsidR="00E074BC" w:rsidRPr="00704951">
        <w:rPr>
          <w:rFonts w:ascii="Times New Roman" w:hAnsi="Times New Roman" w:cs="Times New Roman"/>
          <w:sz w:val="28"/>
          <w:szCs w:val="28"/>
        </w:rPr>
        <w:t>зрелищных</w:t>
      </w:r>
      <w:r w:rsidR="00FD1E81" w:rsidRPr="00704951">
        <w:rPr>
          <w:rFonts w:ascii="Times New Roman" w:hAnsi="Times New Roman" w:cs="Times New Roman"/>
          <w:sz w:val="28"/>
          <w:szCs w:val="28"/>
        </w:rPr>
        <w:t xml:space="preserve"> интерактивных мероприятий с участниками Фестиваля, в том числе:</w:t>
      </w:r>
    </w:p>
    <w:p w:rsidR="00FD1E81" w:rsidRPr="00704951" w:rsidRDefault="00FD1E81" w:rsidP="00C72F1A">
      <w:pPr>
        <w:pStyle w:val="a4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тест-драйв беспилотных летательных аппаратов (</w:t>
      </w:r>
      <w:proofErr w:type="spellStart"/>
      <w:r w:rsidRPr="00704951">
        <w:rPr>
          <w:rFonts w:ascii="Times New Roman" w:hAnsi="Times New Roman" w:cs="Times New Roman"/>
          <w:sz w:val="28"/>
          <w:szCs w:val="28"/>
          <w:lang w:val="ru-RU"/>
        </w:rPr>
        <w:t>дронов</w:t>
      </w:r>
      <w:proofErr w:type="spellEnd"/>
      <w:r w:rsidRPr="00704951">
        <w:rPr>
          <w:rFonts w:ascii="Times New Roman" w:hAnsi="Times New Roman" w:cs="Times New Roman"/>
          <w:sz w:val="28"/>
          <w:szCs w:val="28"/>
          <w:lang w:val="ru-RU"/>
        </w:rPr>
        <w:t>) участников Фестиваля;</w:t>
      </w:r>
    </w:p>
    <w:p w:rsidR="00FD1E81" w:rsidRPr="00704951" w:rsidRDefault="00FD1E81" w:rsidP="00C72F1A">
      <w:pPr>
        <w:pStyle w:val="a4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выставка нелетающих масштабных моделей реальных летательных аппаратов авиамодельного творчества </w:t>
      </w:r>
      <w:proofErr w:type="spellStart"/>
      <w:r w:rsidRPr="00704951">
        <w:rPr>
          <w:rFonts w:ascii="Times New Roman" w:hAnsi="Times New Roman" w:cs="Times New Roman"/>
          <w:sz w:val="28"/>
          <w:szCs w:val="28"/>
          <w:lang w:val="ru-RU"/>
        </w:rPr>
        <w:t>мэйкеров</w:t>
      </w:r>
      <w:proofErr w:type="spellEnd"/>
      <w:r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 – изобретателей (стендовый авиамоделизм);</w:t>
      </w:r>
    </w:p>
    <w:p w:rsidR="00FD1E81" w:rsidRPr="00704951" w:rsidRDefault="00FD1E81" w:rsidP="00C72F1A">
      <w:pPr>
        <w:pStyle w:val="a4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мастер-классы по изготовлению летательных аппаратов разного типа;</w:t>
      </w:r>
    </w:p>
    <w:p w:rsidR="00FD1E81" w:rsidRPr="00704951" w:rsidRDefault="00FD1E81" w:rsidP="00C72F1A">
      <w:pPr>
        <w:pStyle w:val="a4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авиа-шоу –  демонстрационный запуск авиамоделей самолётов, принимавших участие в Великой Отечественной войне; </w:t>
      </w:r>
    </w:p>
    <w:p w:rsidR="00FD1E81" w:rsidRPr="00704951" w:rsidRDefault="00FD1E81" w:rsidP="00C72F1A">
      <w:pPr>
        <w:pStyle w:val="a4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показательные выступления – фристайл-полеты авиамоделей участников Фестиваля.</w:t>
      </w:r>
    </w:p>
    <w:p w:rsidR="000E3990" w:rsidRPr="00704951" w:rsidRDefault="00704951" w:rsidP="007049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3.13</w:t>
      </w:r>
      <w:r w:rsidR="000E3990" w:rsidRPr="00704951">
        <w:rPr>
          <w:rFonts w:ascii="Times New Roman" w:hAnsi="Times New Roman" w:cs="Times New Roman"/>
          <w:sz w:val="28"/>
          <w:szCs w:val="28"/>
          <w:lang w:val="ru-RU"/>
        </w:rPr>
        <w:t>. Критерии оценки интерактивных мероприятий развлекательной зоны:</w:t>
      </w:r>
    </w:p>
    <w:p w:rsidR="000E3990" w:rsidRPr="00704951" w:rsidRDefault="00704951" w:rsidP="007049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3.13</w:t>
      </w:r>
      <w:r w:rsidR="000E3990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.1. Интерактивность форматов работы с аудиторией: </w:t>
      </w:r>
    </w:p>
    <w:p w:rsidR="000E3990" w:rsidRPr="00704951" w:rsidRDefault="000E3990" w:rsidP="00C72F1A">
      <w:pPr>
        <w:pStyle w:val="a4"/>
        <w:numPr>
          <w:ilvl w:val="0"/>
          <w:numId w:val="4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2 балла - участники мастер-класса активно вовлечены в процесс изготовления изделий, в изготовлении продуктов технического творчества участниками площадки используются материалы и авторские технологии разработчиков мастер-класса, изготовленный объект можно использовать в рамках Фестиваля (запускать, включать);</w:t>
      </w:r>
    </w:p>
    <w:p w:rsidR="000E3990" w:rsidRPr="00704951" w:rsidRDefault="000E3990" w:rsidP="00C72F1A">
      <w:pPr>
        <w:pStyle w:val="a4"/>
        <w:numPr>
          <w:ilvl w:val="0"/>
          <w:numId w:val="4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1 балл - участники мастер-класса активно вовлечены в процесс изготовления изделий, в изготовлении продуктов технического творчества участниками площадки используются материалы и стандартные технологии, используемые повсеместно в аналогичных мастерских. </w:t>
      </w:r>
    </w:p>
    <w:p w:rsidR="000E3990" w:rsidRPr="00704951" w:rsidRDefault="00704951" w:rsidP="007049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3.13</w:t>
      </w:r>
      <w:r w:rsidR="000E3990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proofErr w:type="spellStart"/>
      <w:r w:rsidR="000E3990" w:rsidRPr="00704951">
        <w:rPr>
          <w:rFonts w:ascii="Times New Roman" w:hAnsi="Times New Roman" w:cs="Times New Roman"/>
          <w:sz w:val="28"/>
          <w:szCs w:val="28"/>
          <w:lang w:val="ru-RU"/>
        </w:rPr>
        <w:t>Внешнии</w:t>
      </w:r>
      <w:proofErr w:type="spellEnd"/>
      <w:r w:rsidR="000E3990" w:rsidRPr="00704951">
        <w:rPr>
          <w:rFonts w:ascii="Times New Roman" w:hAnsi="Times New Roman" w:cs="Times New Roman"/>
          <w:sz w:val="28"/>
          <w:szCs w:val="28"/>
          <w:lang w:val="ru-RU"/>
        </w:rPr>
        <w:t>̆ вид изделий, подготовленных в рамках интерактивных мастерских:</w:t>
      </w:r>
    </w:p>
    <w:p w:rsidR="000E3990" w:rsidRPr="00704951" w:rsidRDefault="000E3990" w:rsidP="00C72F1A">
      <w:pPr>
        <w:pStyle w:val="a4"/>
        <w:numPr>
          <w:ilvl w:val="0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2 балла - изделия имеют аккуратный внешний вид и качественную сборку;</w:t>
      </w:r>
    </w:p>
    <w:p w:rsidR="000E3990" w:rsidRPr="00704951" w:rsidRDefault="000E3990" w:rsidP="00C72F1A">
      <w:pPr>
        <w:pStyle w:val="a4"/>
        <w:numPr>
          <w:ilvl w:val="0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1 балл - неаккуратный внешний вид изделий, но качественная сборка.</w:t>
      </w:r>
    </w:p>
    <w:p w:rsidR="000E3990" w:rsidRPr="00704951" w:rsidRDefault="00704951" w:rsidP="007049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3.13</w:t>
      </w:r>
      <w:r w:rsidR="000E3990" w:rsidRPr="00704951">
        <w:rPr>
          <w:rFonts w:ascii="Times New Roman" w:hAnsi="Times New Roman" w:cs="Times New Roman"/>
          <w:sz w:val="28"/>
          <w:szCs w:val="28"/>
          <w:lang w:val="ru-RU"/>
        </w:rPr>
        <w:t xml:space="preserve">.3. Эрудиция авторов проведения интерактивной площадки уровень представления информации участникам: </w:t>
      </w:r>
    </w:p>
    <w:p w:rsidR="000E3990" w:rsidRPr="00704951" w:rsidRDefault="000E3990" w:rsidP="00C72F1A">
      <w:pPr>
        <w:pStyle w:val="a4"/>
        <w:numPr>
          <w:ilvl w:val="0"/>
          <w:numId w:val="4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2 балла - авторы подробно и увлекательно рассказывают о содержании задания в рамках площадки, могут профессионально ответить на возникающие вопросы участников;</w:t>
      </w:r>
    </w:p>
    <w:p w:rsidR="000E3990" w:rsidRPr="00704951" w:rsidRDefault="000E3990" w:rsidP="00C72F1A">
      <w:pPr>
        <w:pStyle w:val="a4"/>
        <w:numPr>
          <w:ilvl w:val="0"/>
          <w:numId w:val="4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1 балл - авторы подробно и увлекательно рассказывают о содержании задания в рамках площадки, но затрудняются профессионально ответить на возникающие вопросы участников.</w:t>
      </w:r>
    </w:p>
    <w:p w:rsidR="000E3990" w:rsidRPr="00704951" w:rsidRDefault="000E3990" w:rsidP="007049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t>Максимальное количество баллов — 6.</w:t>
      </w:r>
    </w:p>
    <w:p w:rsidR="000E3990" w:rsidRPr="00704951" w:rsidRDefault="00704951" w:rsidP="007049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951">
        <w:rPr>
          <w:rFonts w:ascii="Times New Roman" w:hAnsi="Times New Roman" w:cs="Times New Roman"/>
          <w:sz w:val="28"/>
          <w:szCs w:val="28"/>
          <w:lang w:val="ru-RU"/>
        </w:rPr>
        <w:lastRenderedPageBreak/>
        <w:t>3.14</w:t>
      </w:r>
      <w:r w:rsidR="000E3990" w:rsidRPr="00704951">
        <w:rPr>
          <w:rFonts w:ascii="Times New Roman" w:hAnsi="Times New Roman" w:cs="Times New Roman"/>
          <w:sz w:val="28"/>
          <w:szCs w:val="28"/>
          <w:lang w:val="ru-RU"/>
        </w:rPr>
        <w:t>. Максимальное количество баллов в общекомандном зачете — 27.</w:t>
      </w:r>
    </w:p>
    <w:p w:rsidR="00FD1E81" w:rsidRDefault="00FD1E81" w:rsidP="00FD1E8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D1E81" w:rsidRPr="003B5934" w:rsidRDefault="00FD1E81" w:rsidP="00C72F1A">
      <w:pPr>
        <w:pStyle w:val="a5"/>
        <w:numPr>
          <w:ilvl w:val="0"/>
          <w:numId w:val="32"/>
        </w:numPr>
        <w:tabs>
          <w:tab w:val="left" w:pos="241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934">
        <w:rPr>
          <w:rFonts w:ascii="Times New Roman" w:hAnsi="Times New Roman"/>
          <w:b/>
          <w:sz w:val="28"/>
          <w:szCs w:val="28"/>
        </w:rPr>
        <w:t>Подведение итогов Фестиваля и награждение</w:t>
      </w:r>
    </w:p>
    <w:p w:rsidR="00FD1E81" w:rsidRDefault="00FD1E81" w:rsidP="00FD1E81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E81" w:rsidRPr="00051376" w:rsidRDefault="003B5934" w:rsidP="00704951">
      <w:pPr>
        <w:tabs>
          <w:tab w:val="left" w:pos="24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FD1E81" w:rsidRPr="003B5934">
        <w:rPr>
          <w:rFonts w:ascii="Times New Roman" w:hAnsi="Times New Roman"/>
          <w:sz w:val="28"/>
          <w:szCs w:val="28"/>
        </w:rPr>
        <w:t xml:space="preserve">Абсолютный </w:t>
      </w:r>
      <w:r w:rsidR="00051376" w:rsidRPr="003B5934">
        <w:rPr>
          <w:rFonts w:ascii="Times New Roman" w:hAnsi="Times New Roman"/>
          <w:sz w:val="28"/>
          <w:szCs w:val="28"/>
        </w:rPr>
        <w:t xml:space="preserve"> лидер </w:t>
      </w:r>
      <w:r w:rsidR="00FD1E81" w:rsidRPr="003B5934">
        <w:rPr>
          <w:rFonts w:ascii="Times New Roman" w:hAnsi="Times New Roman"/>
          <w:sz w:val="28"/>
          <w:szCs w:val="28"/>
        </w:rPr>
        <w:t xml:space="preserve"> Фестиваля – команда, набравшая </w:t>
      </w:r>
      <w:r w:rsidR="00FD1E81" w:rsidRPr="00051376">
        <w:rPr>
          <w:rFonts w:ascii="Times New Roman" w:hAnsi="Times New Roman"/>
          <w:sz w:val="28"/>
          <w:szCs w:val="28"/>
        </w:rPr>
        <w:t xml:space="preserve">наибольшее количество голосов по итогам </w:t>
      </w:r>
      <w:r w:rsidR="00624699" w:rsidRPr="00051376">
        <w:rPr>
          <w:rFonts w:ascii="Times New Roman" w:hAnsi="Times New Roman"/>
          <w:sz w:val="28"/>
          <w:szCs w:val="28"/>
        </w:rPr>
        <w:t xml:space="preserve"> работы экспертного совета </w:t>
      </w:r>
      <w:r w:rsidR="00FD1E81" w:rsidRPr="00051376">
        <w:rPr>
          <w:rFonts w:ascii="Times New Roman" w:hAnsi="Times New Roman"/>
          <w:sz w:val="28"/>
          <w:szCs w:val="28"/>
        </w:rPr>
        <w:t xml:space="preserve">получает </w:t>
      </w:r>
      <w:r>
        <w:rPr>
          <w:rFonts w:ascii="Times New Roman" w:hAnsi="Times New Roman"/>
          <w:sz w:val="28"/>
          <w:szCs w:val="28"/>
        </w:rPr>
        <w:t xml:space="preserve">символ абсолютного лидера, </w:t>
      </w:r>
      <w:r w:rsidR="00FD1E81" w:rsidRPr="00051376">
        <w:rPr>
          <w:rFonts w:ascii="Times New Roman" w:hAnsi="Times New Roman"/>
          <w:sz w:val="28"/>
          <w:szCs w:val="28"/>
        </w:rPr>
        <w:t>диплом, памятный подарок</w:t>
      </w:r>
      <w:r w:rsidR="0032426A">
        <w:rPr>
          <w:rFonts w:ascii="Times New Roman" w:hAnsi="Times New Roman"/>
          <w:sz w:val="28"/>
          <w:szCs w:val="28"/>
        </w:rPr>
        <w:t xml:space="preserve"> и значки с символикой Фестиваля. </w:t>
      </w:r>
    </w:p>
    <w:p w:rsidR="00E074BC" w:rsidRDefault="00E074BC" w:rsidP="00704951">
      <w:pPr>
        <w:tabs>
          <w:tab w:val="left" w:pos="24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EC5115" w:rsidRPr="003B5934">
        <w:rPr>
          <w:rFonts w:ascii="Times New Roman" w:hAnsi="Times New Roman"/>
          <w:sz w:val="28"/>
          <w:szCs w:val="28"/>
        </w:rPr>
        <w:t>10 лучших команд</w:t>
      </w:r>
      <w:r w:rsidR="00FD1E81" w:rsidRPr="003B5934">
        <w:rPr>
          <w:rFonts w:ascii="Times New Roman" w:hAnsi="Times New Roman"/>
          <w:sz w:val="28"/>
          <w:szCs w:val="28"/>
        </w:rPr>
        <w:t xml:space="preserve"> участников, по итогам </w:t>
      </w:r>
      <w:r w:rsidR="00624699" w:rsidRPr="003B5934">
        <w:rPr>
          <w:rFonts w:ascii="Times New Roman" w:hAnsi="Times New Roman"/>
          <w:sz w:val="28"/>
          <w:szCs w:val="28"/>
        </w:rPr>
        <w:t>работы экспертного</w:t>
      </w:r>
      <w:r w:rsidR="003B5934">
        <w:rPr>
          <w:rFonts w:ascii="Times New Roman" w:hAnsi="Times New Roman"/>
          <w:sz w:val="28"/>
          <w:szCs w:val="28"/>
        </w:rPr>
        <w:t xml:space="preserve"> </w:t>
      </w:r>
      <w:r w:rsidR="00624699" w:rsidRPr="00EC5115">
        <w:rPr>
          <w:rFonts w:ascii="Times New Roman" w:hAnsi="Times New Roman"/>
          <w:sz w:val="28"/>
          <w:szCs w:val="28"/>
        </w:rPr>
        <w:t>совета</w:t>
      </w:r>
      <w:r w:rsidR="00EC5115" w:rsidRPr="00EC5115">
        <w:rPr>
          <w:rFonts w:ascii="Times New Roman" w:hAnsi="Times New Roman"/>
          <w:sz w:val="28"/>
          <w:szCs w:val="28"/>
        </w:rPr>
        <w:t>,</w:t>
      </w:r>
      <w:r w:rsidR="00624699" w:rsidRPr="00EC5115">
        <w:rPr>
          <w:rFonts w:ascii="Times New Roman" w:hAnsi="Times New Roman"/>
          <w:sz w:val="28"/>
          <w:szCs w:val="28"/>
        </w:rPr>
        <w:t xml:space="preserve"> </w:t>
      </w:r>
      <w:r w:rsidR="00FD1E81" w:rsidRPr="00EC5115">
        <w:rPr>
          <w:rFonts w:ascii="Times New Roman" w:hAnsi="Times New Roman"/>
          <w:sz w:val="28"/>
          <w:szCs w:val="28"/>
        </w:rPr>
        <w:t xml:space="preserve">получают </w:t>
      </w:r>
      <w:r w:rsidR="00051376" w:rsidRPr="00EC5115">
        <w:rPr>
          <w:rFonts w:ascii="Times New Roman" w:hAnsi="Times New Roman"/>
          <w:sz w:val="28"/>
          <w:szCs w:val="28"/>
        </w:rPr>
        <w:t xml:space="preserve">символ лидера, </w:t>
      </w:r>
      <w:r w:rsidR="0032426A" w:rsidRPr="00EC5115">
        <w:rPr>
          <w:rFonts w:ascii="Times New Roman" w:hAnsi="Times New Roman"/>
          <w:sz w:val="28"/>
          <w:szCs w:val="28"/>
        </w:rPr>
        <w:t xml:space="preserve">диплом, памятный подарок и   </w:t>
      </w:r>
      <w:r w:rsidR="003B5934">
        <w:rPr>
          <w:rFonts w:ascii="Times New Roman" w:hAnsi="Times New Roman"/>
          <w:sz w:val="28"/>
          <w:szCs w:val="28"/>
        </w:rPr>
        <w:t>значки с символикой Фестиваля.</w:t>
      </w:r>
    </w:p>
    <w:p w:rsidR="00E074BC" w:rsidRDefault="00E074BC" w:rsidP="00704951">
      <w:pPr>
        <w:tabs>
          <w:tab w:val="left" w:pos="24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FD1E81" w:rsidRPr="003B5934">
        <w:rPr>
          <w:rFonts w:ascii="Times New Roman" w:hAnsi="Times New Roman"/>
          <w:sz w:val="28"/>
          <w:szCs w:val="28"/>
        </w:rPr>
        <w:t xml:space="preserve">Дипломами </w:t>
      </w:r>
      <w:r w:rsidR="00051376" w:rsidRPr="003B5934">
        <w:rPr>
          <w:rFonts w:ascii="Times New Roman" w:hAnsi="Times New Roman"/>
          <w:sz w:val="28"/>
          <w:szCs w:val="28"/>
        </w:rPr>
        <w:t xml:space="preserve"> участника</w:t>
      </w:r>
      <w:r w:rsidR="00FD1E81" w:rsidRPr="003B5934">
        <w:rPr>
          <w:rFonts w:ascii="Times New Roman" w:hAnsi="Times New Roman"/>
          <w:sz w:val="28"/>
          <w:szCs w:val="28"/>
        </w:rPr>
        <w:t xml:space="preserve"> </w:t>
      </w:r>
      <w:r w:rsidR="00051376" w:rsidRPr="003B5934">
        <w:rPr>
          <w:rFonts w:ascii="Times New Roman" w:hAnsi="Times New Roman"/>
          <w:sz w:val="28"/>
          <w:szCs w:val="28"/>
        </w:rPr>
        <w:t xml:space="preserve">награждаются все команды – </w:t>
      </w:r>
      <w:r w:rsidR="0032426A">
        <w:rPr>
          <w:rFonts w:ascii="Times New Roman" w:hAnsi="Times New Roman"/>
          <w:sz w:val="28"/>
          <w:szCs w:val="28"/>
        </w:rPr>
        <w:t>у</w:t>
      </w:r>
      <w:r w:rsidR="00051376" w:rsidRPr="0032426A">
        <w:rPr>
          <w:rFonts w:ascii="Times New Roman" w:hAnsi="Times New Roman"/>
          <w:sz w:val="28"/>
          <w:szCs w:val="28"/>
        </w:rPr>
        <w:t>частники</w:t>
      </w:r>
      <w:r w:rsidR="0032426A">
        <w:rPr>
          <w:rFonts w:ascii="Times New Roman" w:hAnsi="Times New Roman"/>
          <w:sz w:val="28"/>
          <w:szCs w:val="28"/>
        </w:rPr>
        <w:t xml:space="preserve"> </w:t>
      </w:r>
      <w:r w:rsidR="0032426A" w:rsidRPr="0032426A">
        <w:rPr>
          <w:rFonts w:ascii="Times New Roman" w:hAnsi="Times New Roman"/>
          <w:sz w:val="28"/>
          <w:szCs w:val="28"/>
        </w:rPr>
        <w:t>Фестиваля</w:t>
      </w:r>
      <w:r w:rsidR="00051376" w:rsidRPr="0032426A">
        <w:rPr>
          <w:rFonts w:ascii="Times New Roman" w:hAnsi="Times New Roman"/>
          <w:sz w:val="28"/>
          <w:szCs w:val="28"/>
        </w:rPr>
        <w:t>.</w:t>
      </w:r>
    </w:p>
    <w:p w:rsidR="00E074BC" w:rsidRDefault="00E074BC" w:rsidP="007049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EC5115" w:rsidRPr="00E074BC">
        <w:rPr>
          <w:rFonts w:ascii="Times New Roman" w:eastAsia="Times New Roman" w:hAnsi="Times New Roman" w:cs="Times New Roman"/>
          <w:sz w:val="28"/>
          <w:szCs w:val="28"/>
        </w:rPr>
        <w:t>Именным дипломом,  памятным подарком и значком награждается абсолютный лидер Фестиваля в личном зачете.</w:t>
      </w:r>
    </w:p>
    <w:p w:rsidR="007C4C64" w:rsidRPr="000E3990" w:rsidRDefault="00E074BC" w:rsidP="007049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FD1E81" w:rsidRPr="00E074BC">
        <w:rPr>
          <w:rFonts w:ascii="Times New Roman" w:hAnsi="Times New Roman"/>
          <w:sz w:val="28"/>
          <w:szCs w:val="28"/>
        </w:rPr>
        <w:t>Именными дипломами</w:t>
      </w:r>
      <w:r w:rsidR="0032426A" w:rsidRPr="00E074BC">
        <w:rPr>
          <w:rFonts w:ascii="Times New Roman" w:hAnsi="Times New Roman"/>
          <w:sz w:val="28"/>
          <w:szCs w:val="28"/>
        </w:rPr>
        <w:t>, памятными подарками</w:t>
      </w:r>
      <w:r w:rsidR="00AA0CF8" w:rsidRPr="00E074BC">
        <w:rPr>
          <w:rFonts w:ascii="Times New Roman" w:hAnsi="Times New Roman"/>
          <w:sz w:val="28"/>
          <w:szCs w:val="28"/>
        </w:rPr>
        <w:t>, зна</w:t>
      </w:r>
      <w:r w:rsidR="00EC5115" w:rsidRPr="00E074BC">
        <w:rPr>
          <w:rFonts w:ascii="Times New Roman" w:hAnsi="Times New Roman"/>
          <w:sz w:val="28"/>
          <w:szCs w:val="28"/>
        </w:rPr>
        <w:t xml:space="preserve">чками </w:t>
      </w:r>
      <w:r w:rsidR="00AA0CF8" w:rsidRPr="00E074BC">
        <w:rPr>
          <w:rFonts w:ascii="Times New Roman" w:hAnsi="Times New Roman"/>
          <w:sz w:val="28"/>
          <w:szCs w:val="28"/>
        </w:rPr>
        <w:t>награждаются 10 лидеров</w:t>
      </w:r>
      <w:r w:rsidR="00FD1E81" w:rsidRPr="00E074BC">
        <w:rPr>
          <w:rFonts w:ascii="Times New Roman" w:hAnsi="Times New Roman"/>
          <w:sz w:val="28"/>
          <w:szCs w:val="28"/>
        </w:rPr>
        <w:t xml:space="preserve"> Фестиваля </w:t>
      </w:r>
      <w:r w:rsidR="003B5934" w:rsidRPr="00E074BC">
        <w:rPr>
          <w:rFonts w:ascii="Times New Roman" w:eastAsia="Times New Roman" w:hAnsi="Times New Roman" w:cs="Times New Roman"/>
          <w:sz w:val="28"/>
          <w:szCs w:val="28"/>
        </w:rPr>
        <w:t>в личном зачете.</w:t>
      </w:r>
      <w:r w:rsidR="007C4C64" w:rsidRPr="009458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C4C64" w:rsidRPr="0094585B" w:rsidRDefault="007C4C64" w:rsidP="007C4C64">
      <w:pPr>
        <w:tabs>
          <w:tab w:val="left" w:pos="241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8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D1E81" w:rsidRPr="000E3990" w:rsidRDefault="00FD1E81" w:rsidP="00C72F1A">
      <w:pPr>
        <w:pStyle w:val="a5"/>
        <w:numPr>
          <w:ilvl w:val="0"/>
          <w:numId w:val="32"/>
        </w:numPr>
        <w:tabs>
          <w:tab w:val="left" w:pos="241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990">
        <w:rPr>
          <w:rFonts w:ascii="Times New Roman" w:hAnsi="Times New Roman"/>
          <w:b/>
          <w:sz w:val="28"/>
          <w:szCs w:val="28"/>
        </w:rPr>
        <w:t>Координатор</w:t>
      </w:r>
      <w:r w:rsidR="007C4C64" w:rsidRPr="000E3990">
        <w:rPr>
          <w:rFonts w:ascii="Times New Roman" w:hAnsi="Times New Roman"/>
          <w:b/>
          <w:sz w:val="28"/>
          <w:szCs w:val="28"/>
        </w:rPr>
        <w:t>ы</w:t>
      </w:r>
      <w:r w:rsidRPr="000E3990">
        <w:rPr>
          <w:rFonts w:ascii="Times New Roman" w:hAnsi="Times New Roman"/>
          <w:b/>
          <w:sz w:val="28"/>
          <w:szCs w:val="28"/>
        </w:rPr>
        <w:t xml:space="preserve"> Фестиваля</w:t>
      </w:r>
    </w:p>
    <w:p w:rsidR="000E3990" w:rsidRDefault="000E3990" w:rsidP="000E3990">
      <w:pPr>
        <w:tabs>
          <w:tab w:val="left" w:pos="24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E81" w:rsidRDefault="000E3990" w:rsidP="00704951">
      <w:pPr>
        <w:tabs>
          <w:tab w:val="left" w:pos="24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990">
        <w:rPr>
          <w:rFonts w:ascii="Times New Roman" w:hAnsi="Times New Roman"/>
          <w:sz w:val="28"/>
          <w:szCs w:val="28"/>
        </w:rPr>
        <w:t>5</w:t>
      </w:r>
      <w:r w:rsidR="007C4C64" w:rsidRPr="000E3990">
        <w:rPr>
          <w:rFonts w:ascii="Times New Roman" w:hAnsi="Times New Roman"/>
          <w:sz w:val="28"/>
          <w:szCs w:val="28"/>
        </w:rPr>
        <w:t xml:space="preserve">.1. </w:t>
      </w:r>
      <w:proofErr w:type="spellStart"/>
      <w:r w:rsidR="00FD1E81" w:rsidRPr="000E3990">
        <w:rPr>
          <w:rFonts w:ascii="Times New Roman" w:hAnsi="Times New Roman"/>
          <w:sz w:val="28"/>
          <w:szCs w:val="28"/>
        </w:rPr>
        <w:t>Курдюкова</w:t>
      </w:r>
      <w:proofErr w:type="spellEnd"/>
      <w:r w:rsidR="00FD1E81" w:rsidRPr="000E3990">
        <w:rPr>
          <w:rFonts w:ascii="Times New Roman" w:hAnsi="Times New Roman"/>
          <w:sz w:val="28"/>
          <w:szCs w:val="28"/>
        </w:rPr>
        <w:t xml:space="preserve"> Анна Валерьевна, методист МАУДПО ДУ, </w:t>
      </w:r>
      <w:r w:rsidR="00FD1E81" w:rsidRPr="000E3990">
        <w:rPr>
          <w:rFonts w:ascii="Times New Roman" w:hAnsi="Times New Roman"/>
          <w:sz w:val="28"/>
          <w:szCs w:val="28"/>
          <w:lang w:val="en-US"/>
        </w:rPr>
        <w:t>PR</w:t>
      </w:r>
      <w:r w:rsidR="00FD1E81" w:rsidRPr="000E3990">
        <w:rPr>
          <w:rFonts w:ascii="Times New Roman" w:hAnsi="Times New Roman"/>
          <w:sz w:val="28"/>
          <w:szCs w:val="28"/>
        </w:rPr>
        <w:t>-</w:t>
      </w:r>
      <w:r w:rsidR="00FD1E81" w:rsidRPr="007C4C64">
        <w:rPr>
          <w:rFonts w:ascii="Times New Roman" w:hAnsi="Times New Roman"/>
          <w:sz w:val="28"/>
          <w:szCs w:val="28"/>
        </w:rPr>
        <w:t xml:space="preserve">директор фестиваля идей и технологий </w:t>
      </w:r>
      <w:proofErr w:type="spellStart"/>
      <w:r w:rsidR="00FD1E81" w:rsidRPr="007C4C64">
        <w:rPr>
          <w:rFonts w:ascii="Times New Roman" w:hAnsi="Times New Roman"/>
          <w:sz w:val="28"/>
          <w:szCs w:val="28"/>
          <w:lang w:val="en-US"/>
        </w:rPr>
        <w:t>Rukami</w:t>
      </w:r>
      <w:proofErr w:type="spellEnd"/>
      <w:r w:rsidR="00FD1E81" w:rsidRPr="007C4C64">
        <w:rPr>
          <w:rFonts w:ascii="Times New Roman" w:hAnsi="Times New Roman"/>
          <w:sz w:val="28"/>
          <w:szCs w:val="28"/>
        </w:rPr>
        <w:t>.Новосибирск, контактный телефон: +7(923)151-98-85</w:t>
      </w:r>
      <w:r w:rsidR="00497820">
        <w:rPr>
          <w:rFonts w:ascii="Times New Roman" w:hAnsi="Times New Roman"/>
          <w:sz w:val="28"/>
          <w:szCs w:val="28"/>
        </w:rPr>
        <w:t xml:space="preserve">; </w:t>
      </w:r>
    </w:p>
    <w:p w:rsidR="00497820" w:rsidRDefault="00497820" w:rsidP="00497820">
      <w:pPr>
        <w:tabs>
          <w:tab w:val="left" w:pos="24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Елгина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 Андреевна, методист МАУДПО ДУ, региональный представитель </w:t>
      </w:r>
      <w:r w:rsidRPr="007C4C64">
        <w:rPr>
          <w:rFonts w:ascii="Times New Roman" w:hAnsi="Times New Roman"/>
          <w:sz w:val="28"/>
          <w:szCs w:val="28"/>
        </w:rPr>
        <w:t xml:space="preserve">фестиваля идей и технологий </w:t>
      </w:r>
      <w:proofErr w:type="spellStart"/>
      <w:r w:rsidRPr="007C4C64">
        <w:rPr>
          <w:rFonts w:ascii="Times New Roman" w:hAnsi="Times New Roman"/>
          <w:sz w:val="28"/>
          <w:szCs w:val="28"/>
          <w:lang w:val="en-US"/>
        </w:rPr>
        <w:t>Rukami</w:t>
      </w:r>
      <w:proofErr w:type="spellEnd"/>
      <w:r w:rsidRPr="007C4C64">
        <w:rPr>
          <w:rFonts w:ascii="Times New Roman" w:hAnsi="Times New Roman"/>
          <w:sz w:val="28"/>
          <w:szCs w:val="28"/>
        </w:rPr>
        <w:t>.Новосибирск, контактный телефон: +7(923)</w:t>
      </w:r>
      <w:r w:rsidR="00A32D4B">
        <w:rPr>
          <w:rFonts w:ascii="Times New Roman" w:hAnsi="Times New Roman"/>
          <w:sz w:val="28"/>
          <w:szCs w:val="28"/>
        </w:rPr>
        <w:t xml:space="preserve"> 709-94-11.</w:t>
      </w:r>
    </w:p>
    <w:p w:rsidR="007C4C64" w:rsidRPr="007C4C64" w:rsidRDefault="007C4C64" w:rsidP="007C4C64">
      <w:pPr>
        <w:tabs>
          <w:tab w:val="left" w:pos="24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D1E81" w:rsidRDefault="00FD1E81" w:rsidP="00FD1E81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E81" w:rsidRDefault="00FD1E81" w:rsidP="00FD1E81">
      <w:pPr>
        <w:pStyle w:val="a5"/>
        <w:tabs>
          <w:tab w:val="left" w:pos="709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FD1E81" w:rsidRDefault="00FD1E81" w:rsidP="00FD1E81">
      <w:pPr>
        <w:pStyle w:val="a5"/>
        <w:tabs>
          <w:tab w:val="left" w:pos="709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0C0864" w:rsidRDefault="000C0864"/>
    <w:sectPr w:rsidR="000C0864" w:rsidSect="00B8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390"/>
    <w:multiLevelType w:val="hybridMultilevel"/>
    <w:tmpl w:val="F1A8829C"/>
    <w:lvl w:ilvl="0" w:tplc="630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3680"/>
    <w:multiLevelType w:val="hybridMultilevel"/>
    <w:tmpl w:val="FC9A2C7C"/>
    <w:lvl w:ilvl="0" w:tplc="630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5A34"/>
    <w:multiLevelType w:val="hybridMultilevel"/>
    <w:tmpl w:val="8EE201A2"/>
    <w:lvl w:ilvl="0" w:tplc="630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012C"/>
    <w:multiLevelType w:val="hybridMultilevel"/>
    <w:tmpl w:val="68A88D6A"/>
    <w:lvl w:ilvl="0" w:tplc="6304E8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EB3442"/>
    <w:multiLevelType w:val="hybridMultilevel"/>
    <w:tmpl w:val="21F65D06"/>
    <w:styleLink w:val="12"/>
    <w:lvl w:ilvl="0" w:tplc="17AA53D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73E33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4C891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87A6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8E4B1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ACEDB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CE2C0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97E23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DCEF8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18007BEF"/>
    <w:multiLevelType w:val="hybridMultilevel"/>
    <w:tmpl w:val="A77A845A"/>
    <w:numStyleLink w:val="9"/>
  </w:abstractNum>
  <w:abstractNum w:abstractNumId="6" w15:restartNumberingAfterBreak="0">
    <w:nsid w:val="1AAF6A93"/>
    <w:multiLevelType w:val="hybridMultilevel"/>
    <w:tmpl w:val="2A6A7292"/>
    <w:numStyleLink w:val="10"/>
  </w:abstractNum>
  <w:abstractNum w:abstractNumId="7" w15:restartNumberingAfterBreak="0">
    <w:nsid w:val="201B546D"/>
    <w:multiLevelType w:val="multilevel"/>
    <w:tmpl w:val="97AE8CD6"/>
    <w:numStyleLink w:val="1"/>
  </w:abstractNum>
  <w:abstractNum w:abstractNumId="8" w15:restartNumberingAfterBreak="0">
    <w:nsid w:val="20DD63D8"/>
    <w:multiLevelType w:val="hybridMultilevel"/>
    <w:tmpl w:val="3AD6701E"/>
    <w:lvl w:ilvl="0" w:tplc="630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6319D"/>
    <w:multiLevelType w:val="hybridMultilevel"/>
    <w:tmpl w:val="488EBEE4"/>
    <w:styleLink w:val="6"/>
    <w:lvl w:ilvl="0" w:tplc="CA165CA4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7B4033E">
      <w:start w:val="1"/>
      <w:numFmt w:val="bullet"/>
      <w:lvlText w:val="o"/>
      <w:lvlJc w:val="left"/>
      <w:pPr>
        <w:tabs>
          <w:tab w:val="left" w:pos="709"/>
          <w:tab w:val="num" w:pos="1440"/>
        </w:tabs>
        <w:ind w:left="145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AECB976">
      <w:start w:val="1"/>
      <w:numFmt w:val="bullet"/>
      <w:lvlText w:val="▪"/>
      <w:lvlJc w:val="left"/>
      <w:pPr>
        <w:tabs>
          <w:tab w:val="left" w:pos="709"/>
          <w:tab w:val="num" w:pos="2160"/>
        </w:tabs>
        <w:ind w:left="217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FFACEC4">
      <w:start w:val="1"/>
      <w:numFmt w:val="bullet"/>
      <w:lvlText w:val="·"/>
      <w:lvlJc w:val="left"/>
      <w:pPr>
        <w:tabs>
          <w:tab w:val="left" w:pos="709"/>
          <w:tab w:val="num" w:pos="2880"/>
        </w:tabs>
        <w:ind w:left="289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AE8DE6">
      <w:start w:val="1"/>
      <w:numFmt w:val="bullet"/>
      <w:lvlText w:val="o"/>
      <w:lvlJc w:val="left"/>
      <w:pPr>
        <w:tabs>
          <w:tab w:val="left" w:pos="709"/>
          <w:tab w:val="num" w:pos="3600"/>
        </w:tabs>
        <w:ind w:left="361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6FA6F48">
      <w:start w:val="1"/>
      <w:numFmt w:val="bullet"/>
      <w:lvlText w:val="▪"/>
      <w:lvlJc w:val="left"/>
      <w:pPr>
        <w:tabs>
          <w:tab w:val="left" w:pos="709"/>
          <w:tab w:val="num" w:pos="4320"/>
        </w:tabs>
        <w:ind w:left="433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01A27A4">
      <w:start w:val="1"/>
      <w:numFmt w:val="bullet"/>
      <w:lvlText w:val="·"/>
      <w:lvlJc w:val="left"/>
      <w:pPr>
        <w:tabs>
          <w:tab w:val="left" w:pos="709"/>
          <w:tab w:val="num" w:pos="5040"/>
        </w:tabs>
        <w:ind w:left="505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182C430">
      <w:start w:val="1"/>
      <w:numFmt w:val="bullet"/>
      <w:lvlText w:val="o"/>
      <w:lvlJc w:val="left"/>
      <w:pPr>
        <w:tabs>
          <w:tab w:val="left" w:pos="709"/>
          <w:tab w:val="num" w:pos="5760"/>
        </w:tabs>
        <w:ind w:left="577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3DEBC66">
      <w:start w:val="1"/>
      <w:numFmt w:val="bullet"/>
      <w:lvlText w:val="▪"/>
      <w:lvlJc w:val="left"/>
      <w:pPr>
        <w:tabs>
          <w:tab w:val="left" w:pos="709"/>
          <w:tab w:val="num" w:pos="6480"/>
        </w:tabs>
        <w:ind w:left="64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263F0396"/>
    <w:multiLevelType w:val="hybridMultilevel"/>
    <w:tmpl w:val="92E02E58"/>
    <w:lvl w:ilvl="0" w:tplc="630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A2019"/>
    <w:multiLevelType w:val="hybridMultilevel"/>
    <w:tmpl w:val="37064BBA"/>
    <w:styleLink w:val="11"/>
    <w:lvl w:ilvl="0" w:tplc="9BDEFBF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7BC95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D6600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8203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4C07A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4E261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12EE6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5E65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6B4EA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2B8F4BF7"/>
    <w:multiLevelType w:val="hybridMultilevel"/>
    <w:tmpl w:val="E9142AAE"/>
    <w:lvl w:ilvl="0" w:tplc="F27C1DE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E2725"/>
    <w:multiLevelType w:val="hybridMultilevel"/>
    <w:tmpl w:val="21F65D06"/>
    <w:numStyleLink w:val="12"/>
  </w:abstractNum>
  <w:abstractNum w:abstractNumId="14" w15:restartNumberingAfterBreak="0">
    <w:nsid w:val="30E61BEE"/>
    <w:multiLevelType w:val="hybridMultilevel"/>
    <w:tmpl w:val="42B43F2A"/>
    <w:lvl w:ilvl="0" w:tplc="630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262A9"/>
    <w:multiLevelType w:val="hybridMultilevel"/>
    <w:tmpl w:val="513A8266"/>
    <w:lvl w:ilvl="0" w:tplc="630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D2BD5"/>
    <w:multiLevelType w:val="hybridMultilevel"/>
    <w:tmpl w:val="A640895C"/>
    <w:lvl w:ilvl="0" w:tplc="630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F79FE"/>
    <w:multiLevelType w:val="multilevel"/>
    <w:tmpl w:val="97ECD5DC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cs="Calibri" w:hint="default"/>
      </w:rPr>
    </w:lvl>
  </w:abstractNum>
  <w:abstractNum w:abstractNumId="18" w15:restartNumberingAfterBreak="0">
    <w:nsid w:val="35E43551"/>
    <w:multiLevelType w:val="hybridMultilevel"/>
    <w:tmpl w:val="3698ACE0"/>
    <w:styleLink w:val="8"/>
    <w:lvl w:ilvl="0" w:tplc="812C045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0B041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2C697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A98F3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33AF2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41248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B32F0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47A9E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9A0A6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3B474CA7"/>
    <w:multiLevelType w:val="hybridMultilevel"/>
    <w:tmpl w:val="0E9030F6"/>
    <w:lvl w:ilvl="0" w:tplc="6304E8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C32CC3"/>
    <w:multiLevelType w:val="hybridMultilevel"/>
    <w:tmpl w:val="FA50976A"/>
    <w:styleLink w:val="7"/>
    <w:lvl w:ilvl="0" w:tplc="4914F85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A56DCB4">
      <w:start w:val="1"/>
      <w:numFmt w:val="bullet"/>
      <w:lvlText w:val="o"/>
      <w:lvlJc w:val="left"/>
      <w:pPr>
        <w:tabs>
          <w:tab w:val="left" w:pos="709"/>
          <w:tab w:val="num" w:pos="1440"/>
        </w:tabs>
        <w:ind w:left="145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5A8B8E6">
      <w:start w:val="1"/>
      <w:numFmt w:val="bullet"/>
      <w:lvlText w:val="▪"/>
      <w:lvlJc w:val="left"/>
      <w:pPr>
        <w:tabs>
          <w:tab w:val="left" w:pos="709"/>
          <w:tab w:val="num" w:pos="2160"/>
        </w:tabs>
        <w:ind w:left="217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ED8993E">
      <w:start w:val="1"/>
      <w:numFmt w:val="bullet"/>
      <w:lvlText w:val="·"/>
      <w:lvlJc w:val="left"/>
      <w:pPr>
        <w:tabs>
          <w:tab w:val="left" w:pos="709"/>
          <w:tab w:val="num" w:pos="2880"/>
        </w:tabs>
        <w:ind w:left="289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D8285C6">
      <w:start w:val="1"/>
      <w:numFmt w:val="bullet"/>
      <w:lvlText w:val="o"/>
      <w:lvlJc w:val="left"/>
      <w:pPr>
        <w:tabs>
          <w:tab w:val="left" w:pos="709"/>
          <w:tab w:val="num" w:pos="3600"/>
        </w:tabs>
        <w:ind w:left="361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0BA1282">
      <w:start w:val="1"/>
      <w:numFmt w:val="bullet"/>
      <w:lvlText w:val="▪"/>
      <w:lvlJc w:val="left"/>
      <w:pPr>
        <w:tabs>
          <w:tab w:val="left" w:pos="709"/>
          <w:tab w:val="num" w:pos="4320"/>
        </w:tabs>
        <w:ind w:left="433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0FA9F6E">
      <w:start w:val="1"/>
      <w:numFmt w:val="bullet"/>
      <w:lvlText w:val="·"/>
      <w:lvlJc w:val="left"/>
      <w:pPr>
        <w:tabs>
          <w:tab w:val="left" w:pos="709"/>
          <w:tab w:val="num" w:pos="5040"/>
        </w:tabs>
        <w:ind w:left="505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4D2D4E8">
      <w:start w:val="1"/>
      <w:numFmt w:val="bullet"/>
      <w:lvlText w:val="o"/>
      <w:lvlJc w:val="left"/>
      <w:pPr>
        <w:tabs>
          <w:tab w:val="left" w:pos="709"/>
          <w:tab w:val="num" w:pos="5760"/>
        </w:tabs>
        <w:ind w:left="577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2EE3938">
      <w:start w:val="1"/>
      <w:numFmt w:val="bullet"/>
      <w:lvlText w:val="▪"/>
      <w:lvlJc w:val="left"/>
      <w:pPr>
        <w:tabs>
          <w:tab w:val="left" w:pos="709"/>
          <w:tab w:val="num" w:pos="6480"/>
        </w:tabs>
        <w:ind w:left="64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451B6744"/>
    <w:multiLevelType w:val="multilevel"/>
    <w:tmpl w:val="893E80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1D21B92"/>
    <w:multiLevelType w:val="hybridMultilevel"/>
    <w:tmpl w:val="A77A845A"/>
    <w:styleLink w:val="9"/>
    <w:lvl w:ilvl="0" w:tplc="03E8272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2FC74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FA87E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44680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398F9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976A6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6EED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5D6BF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0723B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 w15:restartNumberingAfterBreak="0">
    <w:nsid w:val="52676FCF"/>
    <w:multiLevelType w:val="hybridMultilevel"/>
    <w:tmpl w:val="92A2F9CA"/>
    <w:numStyleLink w:val="3"/>
  </w:abstractNum>
  <w:abstractNum w:abstractNumId="24" w15:restartNumberingAfterBreak="0">
    <w:nsid w:val="54F628D1"/>
    <w:multiLevelType w:val="hybridMultilevel"/>
    <w:tmpl w:val="37064BBA"/>
    <w:numStyleLink w:val="11"/>
  </w:abstractNum>
  <w:abstractNum w:abstractNumId="25" w15:restartNumberingAfterBreak="0">
    <w:nsid w:val="5EDF56C3"/>
    <w:multiLevelType w:val="hybridMultilevel"/>
    <w:tmpl w:val="738C41E2"/>
    <w:lvl w:ilvl="0" w:tplc="630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F26C5"/>
    <w:multiLevelType w:val="hybridMultilevel"/>
    <w:tmpl w:val="FB7A2DB4"/>
    <w:lvl w:ilvl="0" w:tplc="630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86C3F"/>
    <w:multiLevelType w:val="hybridMultilevel"/>
    <w:tmpl w:val="DA2434F2"/>
    <w:styleLink w:val="2"/>
    <w:lvl w:ilvl="0" w:tplc="7842F38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D2252D0">
      <w:start w:val="1"/>
      <w:numFmt w:val="bullet"/>
      <w:lvlText w:val="o"/>
      <w:lvlJc w:val="left"/>
      <w:pPr>
        <w:tabs>
          <w:tab w:val="left" w:pos="709"/>
          <w:tab w:val="num" w:pos="1440"/>
        </w:tabs>
        <w:ind w:left="145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914E776">
      <w:start w:val="1"/>
      <w:numFmt w:val="bullet"/>
      <w:lvlText w:val="▪"/>
      <w:lvlJc w:val="left"/>
      <w:pPr>
        <w:tabs>
          <w:tab w:val="left" w:pos="709"/>
          <w:tab w:val="num" w:pos="2160"/>
        </w:tabs>
        <w:ind w:left="217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AB6ED1C">
      <w:start w:val="1"/>
      <w:numFmt w:val="bullet"/>
      <w:lvlText w:val="·"/>
      <w:lvlJc w:val="left"/>
      <w:pPr>
        <w:tabs>
          <w:tab w:val="left" w:pos="709"/>
          <w:tab w:val="num" w:pos="2880"/>
        </w:tabs>
        <w:ind w:left="289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75E0AD6">
      <w:start w:val="1"/>
      <w:numFmt w:val="bullet"/>
      <w:lvlText w:val="o"/>
      <w:lvlJc w:val="left"/>
      <w:pPr>
        <w:tabs>
          <w:tab w:val="left" w:pos="709"/>
          <w:tab w:val="num" w:pos="3600"/>
        </w:tabs>
        <w:ind w:left="361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7709A3C">
      <w:start w:val="1"/>
      <w:numFmt w:val="bullet"/>
      <w:lvlText w:val="▪"/>
      <w:lvlJc w:val="left"/>
      <w:pPr>
        <w:tabs>
          <w:tab w:val="left" w:pos="709"/>
          <w:tab w:val="num" w:pos="4320"/>
        </w:tabs>
        <w:ind w:left="433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5C79AA">
      <w:start w:val="1"/>
      <w:numFmt w:val="bullet"/>
      <w:lvlText w:val="·"/>
      <w:lvlJc w:val="left"/>
      <w:pPr>
        <w:tabs>
          <w:tab w:val="left" w:pos="709"/>
          <w:tab w:val="num" w:pos="5040"/>
        </w:tabs>
        <w:ind w:left="505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9780B62">
      <w:start w:val="1"/>
      <w:numFmt w:val="bullet"/>
      <w:lvlText w:val="o"/>
      <w:lvlJc w:val="left"/>
      <w:pPr>
        <w:tabs>
          <w:tab w:val="left" w:pos="709"/>
          <w:tab w:val="num" w:pos="5760"/>
        </w:tabs>
        <w:ind w:left="577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1609AC">
      <w:start w:val="1"/>
      <w:numFmt w:val="bullet"/>
      <w:lvlText w:val="▪"/>
      <w:lvlJc w:val="left"/>
      <w:pPr>
        <w:tabs>
          <w:tab w:val="left" w:pos="709"/>
          <w:tab w:val="num" w:pos="6480"/>
        </w:tabs>
        <w:ind w:left="64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62632C5B"/>
    <w:multiLevelType w:val="hybridMultilevel"/>
    <w:tmpl w:val="11648366"/>
    <w:numStyleLink w:val="5"/>
  </w:abstractNum>
  <w:abstractNum w:abstractNumId="29" w15:restartNumberingAfterBreak="0">
    <w:nsid w:val="645678B5"/>
    <w:multiLevelType w:val="hybridMultilevel"/>
    <w:tmpl w:val="2A6A7292"/>
    <w:styleLink w:val="10"/>
    <w:lvl w:ilvl="0" w:tplc="D7CC6C3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67204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630D6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CC8E0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8C01A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91657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71EA8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5B6546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16AA5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64D61F11"/>
    <w:multiLevelType w:val="hybridMultilevel"/>
    <w:tmpl w:val="0F7ED9B8"/>
    <w:lvl w:ilvl="0" w:tplc="6304E8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024484"/>
    <w:multiLevelType w:val="hybridMultilevel"/>
    <w:tmpl w:val="92A2F9CA"/>
    <w:styleLink w:val="3"/>
    <w:lvl w:ilvl="0" w:tplc="73A6476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60801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1A2A1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F4AAC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C103E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486A0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CC072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7F6AC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F7468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2" w15:restartNumberingAfterBreak="0">
    <w:nsid w:val="6C361BF1"/>
    <w:multiLevelType w:val="multilevel"/>
    <w:tmpl w:val="97AE8CD6"/>
    <w:styleLink w:val="1"/>
    <w:lvl w:ilvl="0">
      <w:start w:val="1"/>
      <w:numFmt w:val="decimal"/>
      <w:lvlText w:val="%1."/>
      <w:lvlJc w:val="left"/>
      <w:pPr>
        <w:tabs>
          <w:tab w:val="left" w:pos="241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19" w:hanging="71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360" w:hanging="35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37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40" w:hanging="37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60" w:hanging="73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20" w:hanging="73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240" w:hanging="10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00" w:hanging="10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6FA67B48"/>
    <w:multiLevelType w:val="hybridMultilevel"/>
    <w:tmpl w:val="754E8AD2"/>
    <w:lvl w:ilvl="0" w:tplc="630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E7D1F"/>
    <w:multiLevelType w:val="hybridMultilevel"/>
    <w:tmpl w:val="D982E74A"/>
    <w:numStyleLink w:val="4"/>
  </w:abstractNum>
  <w:abstractNum w:abstractNumId="35" w15:restartNumberingAfterBreak="0">
    <w:nsid w:val="705367C2"/>
    <w:multiLevelType w:val="hybridMultilevel"/>
    <w:tmpl w:val="7C02F65E"/>
    <w:lvl w:ilvl="0" w:tplc="630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F3943"/>
    <w:multiLevelType w:val="hybridMultilevel"/>
    <w:tmpl w:val="11648366"/>
    <w:styleLink w:val="5"/>
    <w:lvl w:ilvl="0" w:tplc="7E1EC15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CFEB8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31C43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BBA29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6ACDF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18070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306ED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7F0B6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46230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784D7CFB"/>
    <w:multiLevelType w:val="hybridMultilevel"/>
    <w:tmpl w:val="DA2434F2"/>
    <w:numStyleLink w:val="2"/>
  </w:abstractNum>
  <w:abstractNum w:abstractNumId="38" w15:restartNumberingAfterBreak="0">
    <w:nsid w:val="7A4155A9"/>
    <w:multiLevelType w:val="hybridMultilevel"/>
    <w:tmpl w:val="D982E74A"/>
    <w:styleLink w:val="4"/>
    <w:lvl w:ilvl="0" w:tplc="C134838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3E237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186B4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EC067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ED01E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D9658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AEEB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D543A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8D282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7A752C13"/>
    <w:multiLevelType w:val="hybridMultilevel"/>
    <w:tmpl w:val="2EE0A36E"/>
    <w:lvl w:ilvl="0" w:tplc="630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5742A"/>
    <w:multiLevelType w:val="hybridMultilevel"/>
    <w:tmpl w:val="66949EC8"/>
    <w:lvl w:ilvl="0" w:tplc="630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A466A"/>
    <w:multiLevelType w:val="hybridMultilevel"/>
    <w:tmpl w:val="1ECE22E8"/>
    <w:lvl w:ilvl="0" w:tplc="630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95D65"/>
    <w:multiLevelType w:val="hybridMultilevel"/>
    <w:tmpl w:val="6AF49B84"/>
    <w:lvl w:ilvl="0" w:tplc="630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7"/>
    <w:lvlOverride w:ilvl="0">
      <w:lvl w:ilvl="0" w:tplc="8CDA0796">
        <w:start w:val="1"/>
        <w:numFmt w:val="bullet"/>
        <w:lvlText w:val="-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466AA3C0">
        <w:start w:val="1"/>
        <w:numFmt w:val="bullet"/>
        <w:lvlText w:val="o"/>
        <w:lvlJc w:val="left"/>
        <w:pPr>
          <w:tabs>
            <w:tab w:val="left" w:pos="709"/>
          </w:tabs>
          <w:ind w:left="145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ABF68CAC">
        <w:start w:val="1"/>
        <w:numFmt w:val="bullet"/>
        <w:lvlText w:val="▪"/>
        <w:lvlJc w:val="left"/>
        <w:pPr>
          <w:tabs>
            <w:tab w:val="left" w:pos="709"/>
          </w:tabs>
          <w:ind w:left="217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2B62A406">
        <w:start w:val="1"/>
        <w:numFmt w:val="bullet"/>
        <w:lvlText w:val="·"/>
        <w:lvlJc w:val="left"/>
        <w:pPr>
          <w:tabs>
            <w:tab w:val="left" w:pos="709"/>
          </w:tabs>
          <w:ind w:left="289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1E5C0204">
        <w:start w:val="1"/>
        <w:numFmt w:val="bullet"/>
        <w:lvlText w:val="o"/>
        <w:lvlJc w:val="left"/>
        <w:pPr>
          <w:tabs>
            <w:tab w:val="left" w:pos="709"/>
          </w:tabs>
          <w:ind w:left="36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8F24F08A">
        <w:start w:val="1"/>
        <w:numFmt w:val="bullet"/>
        <w:lvlText w:val="▪"/>
        <w:lvlJc w:val="left"/>
        <w:pPr>
          <w:tabs>
            <w:tab w:val="left" w:pos="709"/>
          </w:tabs>
          <w:ind w:left="433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296425E">
        <w:start w:val="1"/>
        <w:numFmt w:val="bullet"/>
        <w:lvlText w:val="·"/>
        <w:lvlJc w:val="left"/>
        <w:pPr>
          <w:tabs>
            <w:tab w:val="left" w:pos="709"/>
          </w:tabs>
          <w:ind w:left="505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C5092BA">
        <w:start w:val="1"/>
        <w:numFmt w:val="bullet"/>
        <w:lvlText w:val="o"/>
        <w:lvlJc w:val="left"/>
        <w:pPr>
          <w:tabs>
            <w:tab w:val="left" w:pos="709"/>
          </w:tabs>
          <w:ind w:left="577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6F0C17C">
        <w:start w:val="1"/>
        <w:numFmt w:val="bullet"/>
        <w:lvlText w:val="▪"/>
        <w:lvlJc w:val="left"/>
        <w:pPr>
          <w:tabs>
            <w:tab w:val="left" w:pos="709"/>
          </w:tabs>
          <w:ind w:left="649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left" w:pos="2410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9"/>
          </w:tabs>
          <w:ind w:left="360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9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360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">
    <w:abstractNumId w:val="40"/>
  </w:num>
  <w:num w:numId="6">
    <w:abstractNumId w:val="0"/>
  </w:num>
  <w:num w:numId="7">
    <w:abstractNumId w:val="41"/>
  </w:num>
  <w:num w:numId="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left" w:pos="2410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360" w:hanging="34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60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9">
    <w:abstractNumId w:val="23"/>
  </w:num>
  <w:num w:numId="10">
    <w:abstractNumId w:val="34"/>
  </w:num>
  <w:num w:numId="11">
    <w:abstractNumId w:val="28"/>
  </w:num>
  <w:num w:numId="12">
    <w:abstractNumId w:val="28"/>
    <w:lvlOverride w:ilvl="0">
      <w:lvl w:ilvl="0" w:tplc="F05C848A">
        <w:start w:val="1"/>
        <w:numFmt w:val="bullet"/>
        <w:lvlText w:val="-"/>
        <w:lvlJc w:val="left"/>
        <w:pPr>
          <w:tabs>
            <w:tab w:val="num" w:pos="709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CEC7828">
        <w:start w:val="1"/>
        <w:numFmt w:val="bullet"/>
        <w:lvlText w:val="o"/>
        <w:lvlJc w:val="left"/>
        <w:pPr>
          <w:tabs>
            <w:tab w:val="left" w:pos="709"/>
            <w:tab w:val="num" w:pos="1440"/>
          </w:tabs>
          <w:ind w:left="1451" w:hanging="3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27C65328">
        <w:start w:val="1"/>
        <w:numFmt w:val="bullet"/>
        <w:lvlText w:val="▪"/>
        <w:lvlJc w:val="left"/>
        <w:pPr>
          <w:tabs>
            <w:tab w:val="left" w:pos="709"/>
            <w:tab w:val="num" w:pos="2160"/>
          </w:tabs>
          <w:ind w:left="2171" w:hanging="3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AE046D2A">
        <w:start w:val="1"/>
        <w:numFmt w:val="bullet"/>
        <w:lvlText w:val="·"/>
        <w:lvlJc w:val="left"/>
        <w:pPr>
          <w:tabs>
            <w:tab w:val="left" w:pos="709"/>
            <w:tab w:val="num" w:pos="2880"/>
          </w:tabs>
          <w:ind w:left="2891" w:hanging="37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0481AF2">
        <w:start w:val="1"/>
        <w:numFmt w:val="bullet"/>
        <w:lvlText w:val="o"/>
        <w:lvlJc w:val="left"/>
        <w:pPr>
          <w:tabs>
            <w:tab w:val="left" w:pos="709"/>
            <w:tab w:val="num" w:pos="3600"/>
          </w:tabs>
          <w:ind w:left="3611" w:hanging="3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CB23282">
        <w:start w:val="1"/>
        <w:numFmt w:val="bullet"/>
        <w:lvlText w:val="▪"/>
        <w:lvlJc w:val="left"/>
        <w:pPr>
          <w:tabs>
            <w:tab w:val="left" w:pos="709"/>
            <w:tab w:val="num" w:pos="4320"/>
          </w:tabs>
          <w:ind w:left="4331" w:hanging="3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1EFC2F3A">
        <w:start w:val="1"/>
        <w:numFmt w:val="bullet"/>
        <w:lvlText w:val="·"/>
        <w:lvlJc w:val="left"/>
        <w:pPr>
          <w:tabs>
            <w:tab w:val="left" w:pos="709"/>
            <w:tab w:val="num" w:pos="5040"/>
          </w:tabs>
          <w:ind w:left="5051" w:hanging="37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09C4F8E4">
        <w:start w:val="1"/>
        <w:numFmt w:val="bullet"/>
        <w:lvlText w:val="o"/>
        <w:lvlJc w:val="left"/>
        <w:pPr>
          <w:tabs>
            <w:tab w:val="left" w:pos="709"/>
            <w:tab w:val="num" w:pos="5760"/>
          </w:tabs>
          <w:ind w:left="5771" w:hanging="3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C6601D6">
        <w:start w:val="1"/>
        <w:numFmt w:val="bullet"/>
        <w:lvlText w:val="▪"/>
        <w:lvlJc w:val="left"/>
        <w:pPr>
          <w:tabs>
            <w:tab w:val="left" w:pos="709"/>
            <w:tab w:val="num" w:pos="6480"/>
          </w:tabs>
          <w:ind w:left="6491" w:hanging="3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>
    <w:abstractNumId w:val="2"/>
  </w:num>
  <w:num w:numId="14">
    <w:abstractNumId w:val="3"/>
  </w:num>
  <w:num w:numId="15">
    <w:abstractNumId w:val="5"/>
  </w:num>
  <w:num w:numId="16">
    <w:abstractNumId w:val="6"/>
  </w:num>
  <w:num w:numId="17">
    <w:abstractNumId w:val="24"/>
  </w:num>
  <w:num w:numId="18">
    <w:abstractNumId w:val="13"/>
  </w:num>
  <w:num w:numId="19">
    <w:abstractNumId w:val="4"/>
  </w:num>
  <w:num w:numId="20">
    <w:abstractNumId w:val="9"/>
  </w:num>
  <w:num w:numId="21">
    <w:abstractNumId w:val="11"/>
  </w:num>
  <w:num w:numId="22">
    <w:abstractNumId w:val="18"/>
  </w:num>
  <w:num w:numId="23">
    <w:abstractNumId w:val="20"/>
  </w:num>
  <w:num w:numId="24">
    <w:abstractNumId w:val="22"/>
  </w:num>
  <w:num w:numId="25">
    <w:abstractNumId w:val="27"/>
  </w:num>
  <w:num w:numId="26">
    <w:abstractNumId w:val="29"/>
  </w:num>
  <w:num w:numId="27">
    <w:abstractNumId w:val="31"/>
  </w:num>
  <w:num w:numId="28">
    <w:abstractNumId w:val="32"/>
  </w:num>
  <w:num w:numId="29">
    <w:abstractNumId w:val="36"/>
  </w:num>
  <w:num w:numId="30">
    <w:abstractNumId w:val="38"/>
  </w:num>
  <w:num w:numId="31">
    <w:abstractNumId w:val="17"/>
  </w:num>
  <w:num w:numId="32">
    <w:abstractNumId w:val="21"/>
  </w:num>
  <w:num w:numId="33">
    <w:abstractNumId w:val="12"/>
  </w:num>
  <w:num w:numId="34">
    <w:abstractNumId w:val="19"/>
  </w:num>
  <w:num w:numId="35">
    <w:abstractNumId w:val="15"/>
  </w:num>
  <w:num w:numId="36">
    <w:abstractNumId w:val="25"/>
  </w:num>
  <w:num w:numId="37">
    <w:abstractNumId w:val="1"/>
  </w:num>
  <w:num w:numId="38">
    <w:abstractNumId w:val="26"/>
  </w:num>
  <w:num w:numId="39">
    <w:abstractNumId w:val="35"/>
  </w:num>
  <w:num w:numId="40">
    <w:abstractNumId w:val="42"/>
  </w:num>
  <w:num w:numId="41">
    <w:abstractNumId w:val="39"/>
  </w:num>
  <w:num w:numId="42">
    <w:abstractNumId w:val="10"/>
  </w:num>
  <w:num w:numId="43">
    <w:abstractNumId w:val="14"/>
  </w:num>
  <w:num w:numId="44">
    <w:abstractNumId w:val="16"/>
  </w:num>
  <w:num w:numId="45">
    <w:abstractNumId w:val="33"/>
  </w:num>
  <w:num w:numId="46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E81"/>
    <w:rsid w:val="00051376"/>
    <w:rsid w:val="00066B52"/>
    <w:rsid w:val="000B3365"/>
    <w:rsid w:val="000C0864"/>
    <w:rsid w:val="000D4A6D"/>
    <w:rsid w:val="000E3990"/>
    <w:rsid w:val="000F4130"/>
    <w:rsid w:val="001471D5"/>
    <w:rsid w:val="00171D1C"/>
    <w:rsid w:val="0017398F"/>
    <w:rsid w:val="0019034B"/>
    <w:rsid w:val="00214207"/>
    <w:rsid w:val="00263CE5"/>
    <w:rsid w:val="002D4BC4"/>
    <w:rsid w:val="002E5C8C"/>
    <w:rsid w:val="002F720B"/>
    <w:rsid w:val="003146AF"/>
    <w:rsid w:val="0032426A"/>
    <w:rsid w:val="003B5934"/>
    <w:rsid w:val="003B7BA9"/>
    <w:rsid w:val="003C6B44"/>
    <w:rsid w:val="003F637A"/>
    <w:rsid w:val="00436C3C"/>
    <w:rsid w:val="00497820"/>
    <w:rsid w:val="00585802"/>
    <w:rsid w:val="00624699"/>
    <w:rsid w:val="00697B33"/>
    <w:rsid w:val="006E3592"/>
    <w:rsid w:val="00704951"/>
    <w:rsid w:val="00730BA6"/>
    <w:rsid w:val="007636D1"/>
    <w:rsid w:val="00770CE8"/>
    <w:rsid w:val="007C4644"/>
    <w:rsid w:val="007C4C64"/>
    <w:rsid w:val="0087753A"/>
    <w:rsid w:val="008F5076"/>
    <w:rsid w:val="00903D80"/>
    <w:rsid w:val="00927D93"/>
    <w:rsid w:val="0094585B"/>
    <w:rsid w:val="0096329E"/>
    <w:rsid w:val="00975D4C"/>
    <w:rsid w:val="009A65EB"/>
    <w:rsid w:val="009D05D9"/>
    <w:rsid w:val="009E0D13"/>
    <w:rsid w:val="009F2C84"/>
    <w:rsid w:val="00A32D4B"/>
    <w:rsid w:val="00A37D5A"/>
    <w:rsid w:val="00A45EBC"/>
    <w:rsid w:val="00A53E1A"/>
    <w:rsid w:val="00AA0CF8"/>
    <w:rsid w:val="00B80ABA"/>
    <w:rsid w:val="00B9385C"/>
    <w:rsid w:val="00B972FE"/>
    <w:rsid w:val="00C0452F"/>
    <w:rsid w:val="00C54BCD"/>
    <w:rsid w:val="00C72F1A"/>
    <w:rsid w:val="00CA5801"/>
    <w:rsid w:val="00CB4A4A"/>
    <w:rsid w:val="00CF47AF"/>
    <w:rsid w:val="00D072BC"/>
    <w:rsid w:val="00D21BFE"/>
    <w:rsid w:val="00D2244B"/>
    <w:rsid w:val="00D44434"/>
    <w:rsid w:val="00E074BC"/>
    <w:rsid w:val="00E44B3B"/>
    <w:rsid w:val="00E44D88"/>
    <w:rsid w:val="00E9159B"/>
    <w:rsid w:val="00EC5115"/>
    <w:rsid w:val="00F709A5"/>
    <w:rsid w:val="00F755D7"/>
    <w:rsid w:val="00FA69C9"/>
    <w:rsid w:val="00FD1E81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C370"/>
  <w15:docId w15:val="{AE8863A4-8A20-46EF-A594-0F0D8433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E81"/>
    <w:pPr>
      <w:spacing w:after="200" w:line="276" w:lineRule="auto"/>
    </w:pPr>
    <w:rPr>
      <w:rFonts w:ascii="Calibri" w:eastAsia="Calibri" w:hAnsi="Calibri" w:cs="Calibri"/>
      <w:color w:val="000000"/>
      <w:sz w:val="22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1E81"/>
    <w:rPr>
      <w:u w:val="single"/>
    </w:rPr>
  </w:style>
  <w:style w:type="paragraph" w:styleId="a4">
    <w:name w:val="No Spacing"/>
    <w:uiPriority w:val="1"/>
    <w:qFormat/>
    <w:rsid w:val="00FD1E81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val="en-US" w:eastAsia="ru-RU"/>
    </w:rPr>
  </w:style>
  <w:style w:type="paragraph" w:styleId="a5">
    <w:name w:val="List Paragraph"/>
    <w:uiPriority w:val="34"/>
    <w:qFormat/>
    <w:rsid w:val="00FD1E81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u w:color="000000"/>
      <w:lang w:eastAsia="ru-RU"/>
    </w:rPr>
  </w:style>
  <w:style w:type="paragraph" w:customStyle="1" w:styleId="20">
    <w:name w:val="Стиль таблицы 2"/>
    <w:rsid w:val="00FD1E81"/>
    <w:pP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lang w:eastAsia="ru-RU"/>
    </w:rPr>
  </w:style>
  <w:style w:type="character" w:customStyle="1" w:styleId="a6">
    <w:name w:val="Ссылка"/>
    <w:rsid w:val="00FD1E81"/>
    <w:rPr>
      <w:color w:val="0000FF"/>
      <w:u w:val="single" w:color="0000FF"/>
    </w:rPr>
  </w:style>
  <w:style w:type="character" w:customStyle="1" w:styleId="Hyperlink0">
    <w:name w:val="Hyperlink.0"/>
    <w:basedOn w:val="a6"/>
    <w:rsid w:val="00FD1E81"/>
    <w:rPr>
      <w:color w:val="0000FF"/>
      <w:u w:val="single" w:color="0000FF"/>
      <w:lang w:val="en-US"/>
    </w:rPr>
  </w:style>
  <w:style w:type="character" w:customStyle="1" w:styleId="Hyperlink1">
    <w:name w:val="Hyperlink.1"/>
    <w:basedOn w:val="a6"/>
    <w:rsid w:val="00FD1E81"/>
    <w:rPr>
      <w:rFonts w:ascii="Times New Roman" w:eastAsia="Times New Roman" w:hAnsi="Times New Roman" w:cs="Times New Roman" w:hint="default"/>
      <w:color w:val="0000FF"/>
      <w:sz w:val="28"/>
      <w:szCs w:val="28"/>
      <w:u w:val="single" w:color="0000FF"/>
    </w:rPr>
  </w:style>
  <w:style w:type="numbering" w:customStyle="1" w:styleId="12">
    <w:name w:val="Импортированный стиль 12"/>
    <w:rsid w:val="00FD1E81"/>
    <w:pPr>
      <w:numPr>
        <w:numId w:val="19"/>
      </w:numPr>
    </w:pPr>
  </w:style>
  <w:style w:type="numbering" w:customStyle="1" w:styleId="6">
    <w:name w:val="Импортированный стиль 6"/>
    <w:rsid w:val="00FD1E81"/>
    <w:pPr>
      <w:numPr>
        <w:numId w:val="20"/>
      </w:numPr>
    </w:pPr>
  </w:style>
  <w:style w:type="numbering" w:customStyle="1" w:styleId="11">
    <w:name w:val="Импортированный стиль 11"/>
    <w:rsid w:val="00FD1E81"/>
    <w:pPr>
      <w:numPr>
        <w:numId w:val="21"/>
      </w:numPr>
    </w:pPr>
  </w:style>
  <w:style w:type="numbering" w:customStyle="1" w:styleId="8">
    <w:name w:val="Импортированный стиль 8"/>
    <w:rsid w:val="00FD1E81"/>
    <w:pPr>
      <w:numPr>
        <w:numId w:val="22"/>
      </w:numPr>
    </w:pPr>
  </w:style>
  <w:style w:type="numbering" w:customStyle="1" w:styleId="7">
    <w:name w:val="Импортированный стиль 7"/>
    <w:rsid w:val="00FD1E81"/>
    <w:pPr>
      <w:numPr>
        <w:numId w:val="23"/>
      </w:numPr>
    </w:pPr>
  </w:style>
  <w:style w:type="numbering" w:customStyle="1" w:styleId="9">
    <w:name w:val="Импортированный стиль 9"/>
    <w:rsid w:val="00FD1E81"/>
    <w:pPr>
      <w:numPr>
        <w:numId w:val="24"/>
      </w:numPr>
    </w:pPr>
  </w:style>
  <w:style w:type="numbering" w:customStyle="1" w:styleId="2">
    <w:name w:val="Импортированный стиль 2"/>
    <w:rsid w:val="00FD1E81"/>
    <w:pPr>
      <w:numPr>
        <w:numId w:val="25"/>
      </w:numPr>
    </w:pPr>
  </w:style>
  <w:style w:type="numbering" w:customStyle="1" w:styleId="10">
    <w:name w:val="Импортированный стиль 10"/>
    <w:rsid w:val="00FD1E81"/>
    <w:pPr>
      <w:numPr>
        <w:numId w:val="26"/>
      </w:numPr>
    </w:pPr>
  </w:style>
  <w:style w:type="numbering" w:customStyle="1" w:styleId="3">
    <w:name w:val="Импортированный стиль 3"/>
    <w:rsid w:val="00FD1E81"/>
    <w:pPr>
      <w:numPr>
        <w:numId w:val="27"/>
      </w:numPr>
    </w:pPr>
  </w:style>
  <w:style w:type="numbering" w:customStyle="1" w:styleId="1">
    <w:name w:val="Импортированный стиль 1"/>
    <w:rsid w:val="00FD1E81"/>
    <w:pPr>
      <w:numPr>
        <w:numId w:val="28"/>
      </w:numPr>
    </w:pPr>
  </w:style>
  <w:style w:type="numbering" w:customStyle="1" w:styleId="5">
    <w:name w:val="Импортированный стиль 5"/>
    <w:rsid w:val="00FD1E81"/>
    <w:pPr>
      <w:numPr>
        <w:numId w:val="29"/>
      </w:numPr>
    </w:pPr>
  </w:style>
  <w:style w:type="numbering" w:customStyle="1" w:styleId="4">
    <w:name w:val="Импортированный стиль 4"/>
    <w:rsid w:val="00FD1E81"/>
    <w:pPr>
      <w:numPr>
        <w:numId w:val="30"/>
      </w:numPr>
    </w:pPr>
  </w:style>
  <w:style w:type="paragraph" w:customStyle="1" w:styleId="a7">
    <w:name w:val="Текстовый блок"/>
    <w:rsid w:val="009A65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275266807484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1388893466815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an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der-id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der-id.ru/event/229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2019-06-20T13:58:00Z</cp:lastPrinted>
  <dcterms:created xsi:type="dcterms:W3CDTF">2019-06-20T14:03:00Z</dcterms:created>
  <dcterms:modified xsi:type="dcterms:W3CDTF">2019-06-21T02:15:00Z</dcterms:modified>
</cp:coreProperties>
</file>